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5E25E" w14:textId="77777777" w:rsidR="004F0BBC" w:rsidRDefault="004F0BBC" w:rsidP="005F5AD3">
      <w:pPr>
        <w:pStyle w:val="Subheading"/>
      </w:pPr>
      <w:r>
        <w:t xml:space="preserve">qualified parking and transportation </w:t>
      </w:r>
    </w:p>
    <w:p w14:paraId="4FDA0617" w14:textId="77777777" w:rsidR="001F4268" w:rsidRDefault="004F0BBC" w:rsidP="004F0BBC">
      <w:pPr>
        <w:pStyle w:val="Title"/>
      </w:pPr>
      <w:r>
        <w:t>plan design checklist</w:t>
      </w:r>
    </w:p>
    <w:p w14:paraId="7A28874E" w14:textId="77777777" w:rsidR="00166E4B" w:rsidRPr="00B938F8" w:rsidRDefault="00166E4B" w:rsidP="00C22EC2">
      <w:pPr>
        <w:rPr>
          <w:sz w:val="12"/>
          <w:szCs w:val="12"/>
        </w:rPr>
      </w:pPr>
    </w:p>
    <w:p w14:paraId="7FDBAB33" w14:textId="77777777" w:rsidR="002F01CA" w:rsidRDefault="002F01CA" w:rsidP="002F01CA">
      <w:pPr>
        <w:pStyle w:val="Heading1"/>
        <w:rPr>
          <w:rFonts w:eastAsiaTheme="minorHAnsi" w:cstheme="minorBidi"/>
          <w:kern w:val="36"/>
          <w:sz w:val="18"/>
          <w:szCs w:val="18"/>
        </w:rPr>
      </w:pPr>
      <w:r>
        <w:t xml:space="preserve">employer </w:t>
      </w:r>
      <w:r w:rsidR="004F0BBC">
        <w:t xml:space="preserve">and administrative information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3"/>
        <w:gridCol w:w="2370"/>
        <w:gridCol w:w="3630"/>
        <w:gridCol w:w="1815"/>
        <w:gridCol w:w="1612"/>
      </w:tblGrid>
      <w:tr w:rsidR="004F0BBC" w:rsidRPr="00CF1056" w14:paraId="2A06B2DB" w14:textId="77777777" w:rsidTr="005F5AD3">
        <w:tc>
          <w:tcPr>
            <w:tcW w:w="7373" w:type="dxa"/>
            <w:gridSpan w:val="3"/>
            <w:tcBorders>
              <w:bottom w:val="nil"/>
            </w:tcBorders>
            <w:shd w:val="clear" w:color="auto" w:fill="D9D9D9"/>
            <w:vAlign w:val="center"/>
          </w:tcPr>
          <w:p w14:paraId="2943CB13" w14:textId="77777777" w:rsidR="004F0BBC" w:rsidRPr="00CF1056" w:rsidRDefault="004F0BBC" w:rsidP="005F5AD3">
            <w:pPr>
              <w:pStyle w:val="FormFont"/>
            </w:pPr>
            <w:r>
              <w:t>Employer</w:t>
            </w:r>
          </w:p>
        </w:tc>
        <w:tc>
          <w:tcPr>
            <w:tcW w:w="3427" w:type="dxa"/>
            <w:gridSpan w:val="2"/>
            <w:tcBorders>
              <w:bottom w:val="nil"/>
            </w:tcBorders>
            <w:shd w:val="clear" w:color="auto" w:fill="D9D9D9"/>
            <w:vAlign w:val="center"/>
          </w:tcPr>
          <w:p w14:paraId="28D26202" w14:textId="77777777" w:rsidR="004F0BBC" w:rsidRPr="00CF1056" w:rsidRDefault="004F0BBC" w:rsidP="005F5AD3">
            <w:pPr>
              <w:pStyle w:val="FormFont"/>
            </w:pPr>
            <w:r>
              <w:t>Phone</w:t>
            </w:r>
          </w:p>
        </w:tc>
      </w:tr>
      <w:tr w:rsidR="004F0BBC" w:rsidRPr="00CF1056" w14:paraId="16B5F154" w14:textId="77777777" w:rsidTr="005F5AD3">
        <w:trPr>
          <w:trHeight w:val="288"/>
        </w:trPr>
        <w:tc>
          <w:tcPr>
            <w:tcW w:w="7373" w:type="dxa"/>
            <w:gridSpan w:val="3"/>
            <w:tcBorders>
              <w:top w:val="nil"/>
            </w:tcBorders>
            <w:shd w:val="clear" w:color="auto" w:fill="auto"/>
            <w:vAlign w:val="center"/>
          </w:tcPr>
          <w:p w14:paraId="5E084403" w14:textId="77777777" w:rsidR="004F0BBC" w:rsidRPr="00CF1056" w:rsidRDefault="004F0BBC" w:rsidP="005F5AD3">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427" w:type="dxa"/>
            <w:gridSpan w:val="2"/>
            <w:tcBorders>
              <w:top w:val="nil"/>
            </w:tcBorders>
            <w:shd w:val="clear" w:color="auto" w:fill="auto"/>
            <w:vAlign w:val="center"/>
          </w:tcPr>
          <w:p w14:paraId="7E2619BA" w14:textId="77777777" w:rsidR="004F0BBC" w:rsidRPr="00CF1056" w:rsidRDefault="004F0BBC" w:rsidP="005F5AD3">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r>
      <w:tr w:rsidR="00883EB9" w:rsidRPr="00CF1056" w14:paraId="2C65C9FC" w14:textId="77777777" w:rsidTr="005F5AD3">
        <w:tc>
          <w:tcPr>
            <w:tcW w:w="3743" w:type="dxa"/>
            <w:gridSpan w:val="2"/>
            <w:tcBorders>
              <w:bottom w:val="nil"/>
            </w:tcBorders>
            <w:shd w:val="clear" w:color="auto" w:fill="D9D9D9"/>
            <w:vAlign w:val="center"/>
          </w:tcPr>
          <w:p w14:paraId="5CF7E7A0" w14:textId="77777777" w:rsidR="00883EB9" w:rsidRPr="00CF1056" w:rsidRDefault="00883EB9" w:rsidP="005F5AD3">
            <w:pPr>
              <w:pStyle w:val="FormFont"/>
            </w:pPr>
            <w:r>
              <w:t>Address</w:t>
            </w:r>
          </w:p>
        </w:tc>
        <w:tc>
          <w:tcPr>
            <w:tcW w:w="3630" w:type="dxa"/>
            <w:tcBorders>
              <w:bottom w:val="nil"/>
            </w:tcBorders>
            <w:shd w:val="clear" w:color="auto" w:fill="D9D9D9"/>
            <w:vAlign w:val="center"/>
          </w:tcPr>
          <w:p w14:paraId="2D7DC33D" w14:textId="77777777" w:rsidR="00883EB9" w:rsidRPr="00CF1056" w:rsidRDefault="00883EB9" w:rsidP="005F5AD3">
            <w:pPr>
              <w:pStyle w:val="FormFont"/>
            </w:pPr>
            <w:r>
              <w:t>City</w:t>
            </w:r>
          </w:p>
        </w:tc>
        <w:tc>
          <w:tcPr>
            <w:tcW w:w="1815" w:type="dxa"/>
            <w:tcBorders>
              <w:bottom w:val="nil"/>
            </w:tcBorders>
            <w:shd w:val="clear" w:color="auto" w:fill="D9D9D9"/>
            <w:vAlign w:val="center"/>
          </w:tcPr>
          <w:p w14:paraId="4CB7B408" w14:textId="77777777" w:rsidR="00883EB9" w:rsidRPr="00CF1056" w:rsidRDefault="00883EB9" w:rsidP="005F5AD3">
            <w:pPr>
              <w:pStyle w:val="FormFont"/>
            </w:pPr>
            <w:r>
              <w:t>State</w:t>
            </w:r>
          </w:p>
        </w:tc>
        <w:tc>
          <w:tcPr>
            <w:tcW w:w="1612" w:type="dxa"/>
            <w:tcBorders>
              <w:bottom w:val="nil"/>
            </w:tcBorders>
            <w:shd w:val="clear" w:color="auto" w:fill="D9D9D9"/>
            <w:vAlign w:val="center"/>
          </w:tcPr>
          <w:p w14:paraId="3E826B93" w14:textId="77777777" w:rsidR="00883EB9" w:rsidRPr="00CF1056" w:rsidRDefault="00883EB9" w:rsidP="005F5AD3">
            <w:pPr>
              <w:pStyle w:val="FormFont"/>
            </w:pPr>
            <w:r>
              <w:t>ZIP</w:t>
            </w:r>
          </w:p>
        </w:tc>
      </w:tr>
      <w:tr w:rsidR="00883EB9" w:rsidRPr="00CF1056" w14:paraId="5CD42FFB" w14:textId="77777777" w:rsidTr="005F5AD3">
        <w:trPr>
          <w:trHeight w:val="288"/>
        </w:trPr>
        <w:tc>
          <w:tcPr>
            <w:tcW w:w="3743" w:type="dxa"/>
            <w:gridSpan w:val="2"/>
            <w:tcBorders>
              <w:top w:val="nil"/>
              <w:bottom w:val="single" w:sz="4" w:space="0" w:color="auto"/>
            </w:tcBorders>
            <w:shd w:val="clear" w:color="auto" w:fill="auto"/>
            <w:vAlign w:val="center"/>
          </w:tcPr>
          <w:p w14:paraId="58028B62" w14:textId="77777777" w:rsidR="00883EB9" w:rsidRPr="00CF1056" w:rsidRDefault="00883EB9" w:rsidP="005F5AD3">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3630" w:type="dxa"/>
            <w:tcBorders>
              <w:top w:val="nil"/>
              <w:bottom w:val="single" w:sz="4" w:space="0" w:color="auto"/>
            </w:tcBorders>
            <w:shd w:val="clear" w:color="auto" w:fill="auto"/>
            <w:vAlign w:val="center"/>
          </w:tcPr>
          <w:p w14:paraId="74AA0956" w14:textId="77777777" w:rsidR="00883EB9" w:rsidRPr="00CF1056" w:rsidRDefault="00883EB9" w:rsidP="005F5AD3">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1815" w:type="dxa"/>
            <w:tcBorders>
              <w:top w:val="nil"/>
              <w:bottom w:val="single" w:sz="4" w:space="0" w:color="auto"/>
            </w:tcBorders>
            <w:shd w:val="clear" w:color="auto" w:fill="auto"/>
            <w:vAlign w:val="center"/>
          </w:tcPr>
          <w:p w14:paraId="3A35272C" w14:textId="77777777" w:rsidR="00883EB9" w:rsidRPr="00CF1056" w:rsidRDefault="00883EB9" w:rsidP="005F5AD3">
            <w:r w:rsidRPr="00CF1056">
              <w:fldChar w:fldCharType="begin">
                <w:ffData>
                  <w:name w:val="Text2"/>
                  <w:enabled/>
                  <w:calcOnExit w:val="0"/>
                  <w:textInput/>
                </w:ffData>
              </w:fldChar>
            </w:r>
            <w:r w:rsidRPr="00CF1056">
              <w:instrText xml:space="preserve"> FORMTEXT </w:instrText>
            </w:r>
            <w:r w:rsidRPr="00CF1056">
              <w:fldChar w:fldCharType="separate"/>
            </w:r>
            <w:r w:rsidRPr="00CF1056">
              <w:rPr>
                <w:noProof/>
              </w:rPr>
              <w:t> </w:t>
            </w:r>
            <w:r w:rsidRPr="00CF1056">
              <w:rPr>
                <w:noProof/>
              </w:rPr>
              <w:t> </w:t>
            </w:r>
            <w:r w:rsidRPr="00CF1056">
              <w:rPr>
                <w:noProof/>
              </w:rPr>
              <w:t> </w:t>
            </w:r>
            <w:r w:rsidRPr="00CF1056">
              <w:rPr>
                <w:noProof/>
              </w:rPr>
              <w:t> </w:t>
            </w:r>
            <w:r w:rsidRPr="00CF1056">
              <w:rPr>
                <w:noProof/>
              </w:rPr>
              <w:t> </w:t>
            </w:r>
            <w:r w:rsidRPr="00CF1056">
              <w:fldChar w:fldCharType="end"/>
            </w:r>
          </w:p>
        </w:tc>
        <w:tc>
          <w:tcPr>
            <w:tcW w:w="1612" w:type="dxa"/>
            <w:tcBorders>
              <w:top w:val="nil"/>
              <w:bottom w:val="single" w:sz="4" w:space="0" w:color="auto"/>
            </w:tcBorders>
            <w:shd w:val="clear" w:color="auto" w:fill="auto"/>
            <w:vAlign w:val="center"/>
          </w:tcPr>
          <w:p w14:paraId="242C9170" w14:textId="77777777" w:rsidR="00883EB9" w:rsidRPr="00CF1056" w:rsidRDefault="003609DA" w:rsidP="005F5AD3">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F0BBC" w:rsidRPr="00CF1056" w14:paraId="39353B25" w14:textId="77777777" w:rsidTr="005F5AD3">
        <w:tc>
          <w:tcPr>
            <w:tcW w:w="10800" w:type="dxa"/>
            <w:gridSpan w:val="5"/>
            <w:tcBorders>
              <w:top w:val="single" w:sz="4" w:space="0" w:color="auto"/>
              <w:bottom w:val="nil"/>
            </w:tcBorders>
            <w:shd w:val="clear" w:color="auto" w:fill="D9D9D9" w:themeFill="background1" w:themeFillShade="D9"/>
            <w:vAlign w:val="center"/>
          </w:tcPr>
          <w:p w14:paraId="7CE6B185" w14:textId="59150E3B" w:rsidR="004F0BBC" w:rsidRPr="00CF1056" w:rsidRDefault="004F0BBC" w:rsidP="005F5AD3">
            <w:pPr>
              <w:pStyle w:val="FormFont"/>
            </w:pPr>
            <w:r>
              <w:t xml:space="preserve">Benefits </w:t>
            </w:r>
            <w:r w:rsidR="005F5AD3">
              <w:t>i</w:t>
            </w:r>
            <w:r>
              <w:t>ncluded</w:t>
            </w:r>
          </w:p>
        </w:tc>
      </w:tr>
      <w:tr w:rsidR="004F0BBC" w:rsidRPr="00CF1056" w14:paraId="67722796" w14:textId="77777777" w:rsidTr="005F5AD3">
        <w:trPr>
          <w:trHeight w:val="288"/>
        </w:trPr>
        <w:tc>
          <w:tcPr>
            <w:tcW w:w="10800" w:type="dxa"/>
            <w:gridSpan w:val="5"/>
            <w:tcBorders>
              <w:top w:val="nil"/>
              <w:bottom w:val="single" w:sz="4" w:space="0" w:color="auto"/>
            </w:tcBorders>
            <w:shd w:val="clear" w:color="auto" w:fill="auto"/>
            <w:vAlign w:val="center"/>
          </w:tcPr>
          <w:p w14:paraId="4A2ACFC9" w14:textId="78D8308F" w:rsidR="004F0BBC" w:rsidRPr="00CF1056" w:rsidRDefault="004F0BBC" w:rsidP="005F5AD3">
            <w:r>
              <w:fldChar w:fldCharType="begin">
                <w:ffData>
                  <w:name w:val="Check4"/>
                  <w:enabled/>
                  <w:calcOnExit w:val="0"/>
                  <w:checkBox>
                    <w:sizeAuto/>
                    <w:default w:val="0"/>
                  </w:checkBox>
                </w:ffData>
              </w:fldChar>
            </w:r>
            <w:bookmarkStart w:id="1" w:name="Check4"/>
            <w:r>
              <w:instrText xml:space="preserve"> FORMCHECKBOX </w:instrText>
            </w:r>
            <w:r w:rsidR="00B938F8">
              <w:fldChar w:fldCharType="separate"/>
            </w:r>
            <w:r>
              <w:fldChar w:fldCharType="end"/>
            </w:r>
            <w:bookmarkEnd w:id="1"/>
            <w:r>
              <w:t xml:space="preserve"> Parking </w:t>
            </w:r>
            <w:r w:rsidR="005F5AD3">
              <w:t>r</w:t>
            </w:r>
            <w:r>
              <w:t xml:space="preserve">eimbursement  </w:t>
            </w:r>
            <w:r>
              <w:fldChar w:fldCharType="begin">
                <w:ffData>
                  <w:name w:val="Check5"/>
                  <w:enabled/>
                  <w:calcOnExit w:val="0"/>
                  <w:checkBox>
                    <w:sizeAuto/>
                    <w:default w:val="0"/>
                  </w:checkBox>
                </w:ffData>
              </w:fldChar>
            </w:r>
            <w:bookmarkStart w:id="2" w:name="Check5"/>
            <w:r>
              <w:instrText xml:space="preserve"> FORMCHECKBOX </w:instrText>
            </w:r>
            <w:r w:rsidR="00B938F8">
              <w:fldChar w:fldCharType="separate"/>
            </w:r>
            <w:r>
              <w:fldChar w:fldCharType="end"/>
            </w:r>
            <w:bookmarkEnd w:id="2"/>
            <w:r>
              <w:t xml:space="preserve"> Mass </w:t>
            </w:r>
            <w:r w:rsidR="005F5AD3">
              <w:t>t</w:t>
            </w:r>
            <w:r>
              <w:t>ransit/</w:t>
            </w:r>
            <w:r w:rsidR="005F5AD3">
              <w:t>c</w:t>
            </w:r>
            <w:r>
              <w:t>ommuter (</w:t>
            </w:r>
            <w:r w:rsidR="005F5AD3">
              <w:t>t</w:t>
            </w:r>
            <w:r>
              <w:t xml:space="preserve">ransportation) </w:t>
            </w:r>
            <w:r w:rsidR="005F5AD3">
              <w:t>r</w:t>
            </w:r>
            <w:r>
              <w:t>eimbursement</w:t>
            </w:r>
          </w:p>
        </w:tc>
      </w:tr>
      <w:tr w:rsidR="004F0BBC" w:rsidRPr="00CF1056" w14:paraId="48021B57" w14:textId="77777777" w:rsidTr="005F5AD3">
        <w:tc>
          <w:tcPr>
            <w:tcW w:w="1373" w:type="dxa"/>
            <w:tcBorders>
              <w:top w:val="single" w:sz="4" w:space="0" w:color="auto"/>
              <w:bottom w:val="nil"/>
            </w:tcBorders>
            <w:shd w:val="clear" w:color="auto" w:fill="D9D9D9" w:themeFill="background1" w:themeFillShade="D9"/>
            <w:vAlign w:val="center"/>
          </w:tcPr>
          <w:p w14:paraId="21658FF8" w14:textId="5F97D59A" w:rsidR="004F0BBC" w:rsidRDefault="004F0BBC" w:rsidP="005F5AD3">
            <w:pPr>
              <w:pStyle w:val="FormFont"/>
            </w:pPr>
            <w:r>
              <w:t xml:space="preserve">Effective </w:t>
            </w:r>
            <w:r w:rsidR="005F5AD3">
              <w:t>d</w:t>
            </w:r>
            <w:r>
              <w:t>ate</w:t>
            </w:r>
          </w:p>
        </w:tc>
        <w:tc>
          <w:tcPr>
            <w:tcW w:w="9427" w:type="dxa"/>
            <w:gridSpan w:val="4"/>
            <w:tcBorders>
              <w:top w:val="single" w:sz="4" w:space="0" w:color="auto"/>
              <w:bottom w:val="nil"/>
            </w:tcBorders>
            <w:shd w:val="clear" w:color="auto" w:fill="D9D9D9" w:themeFill="background1" w:themeFillShade="D9"/>
            <w:vAlign w:val="center"/>
          </w:tcPr>
          <w:p w14:paraId="5050D4D7" w14:textId="1C13B69A" w:rsidR="004F0BBC" w:rsidRDefault="004F0BBC" w:rsidP="005F5AD3">
            <w:pPr>
              <w:pStyle w:val="FormFont"/>
            </w:pPr>
            <w:r>
              <w:t xml:space="preserve">Qualified </w:t>
            </w:r>
            <w:r w:rsidR="005F5AD3">
              <w:t>p</w:t>
            </w:r>
            <w:r>
              <w:t xml:space="preserve">arking and </w:t>
            </w:r>
            <w:r w:rsidR="005F5AD3">
              <w:t>t</w:t>
            </w:r>
            <w:r>
              <w:t xml:space="preserve">ransportation </w:t>
            </w:r>
            <w:r w:rsidR="005F5AD3">
              <w:t>p</w:t>
            </w:r>
            <w:r>
              <w:t>lan</w:t>
            </w:r>
          </w:p>
        </w:tc>
      </w:tr>
      <w:tr w:rsidR="004F0BBC" w:rsidRPr="00CF1056" w14:paraId="3B4947ED" w14:textId="77777777" w:rsidTr="005F5AD3">
        <w:trPr>
          <w:trHeight w:val="288"/>
        </w:trPr>
        <w:tc>
          <w:tcPr>
            <w:tcW w:w="1373" w:type="dxa"/>
            <w:tcBorders>
              <w:top w:val="nil"/>
              <w:bottom w:val="single" w:sz="4" w:space="0" w:color="auto"/>
            </w:tcBorders>
            <w:shd w:val="clear" w:color="auto" w:fill="auto"/>
            <w:vAlign w:val="center"/>
          </w:tcPr>
          <w:p w14:paraId="13DFAD47" w14:textId="77777777" w:rsidR="004F0BBC" w:rsidRDefault="004F0BBC" w:rsidP="005F5AD3">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tc>
          <w:tcPr>
            <w:tcW w:w="9427" w:type="dxa"/>
            <w:gridSpan w:val="4"/>
            <w:tcBorders>
              <w:top w:val="nil"/>
              <w:bottom w:val="single" w:sz="4" w:space="0" w:color="auto"/>
            </w:tcBorders>
            <w:shd w:val="clear" w:color="auto" w:fill="auto"/>
            <w:vAlign w:val="center"/>
          </w:tcPr>
          <w:p w14:paraId="07073A03" w14:textId="554A1E07" w:rsidR="004F0BBC" w:rsidRDefault="004F0BBC" w:rsidP="005F5AD3">
            <w:r>
              <w:fldChar w:fldCharType="begin">
                <w:ffData>
                  <w:name w:val="Check6"/>
                  <w:enabled/>
                  <w:calcOnExit w:val="0"/>
                  <w:checkBox>
                    <w:sizeAuto/>
                    <w:default w:val="0"/>
                  </w:checkBox>
                </w:ffData>
              </w:fldChar>
            </w:r>
            <w:bookmarkStart w:id="4" w:name="Check6"/>
            <w:r>
              <w:instrText xml:space="preserve"> FORMCHECKBOX </w:instrText>
            </w:r>
            <w:r w:rsidR="00B938F8">
              <w:fldChar w:fldCharType="separate"/>
            </w:r>
            <w:r>
              <w:fldChar w:fldCharType="end"/>
            </w:r>
            <w:bookmarkEnd w:id="4"/>
            <w:r>
              <w:t xml:space="preserve"> New </w:t>
            </w:r>
            <w:r w:rsidR="005F5AD3">
              <w:t>p</w:t>
            </w:r>
            <w:r>
              <w:t xml:space="preserve">lan  </w:t>
            </w:r>
            <w:r>
              <w:fldChar w:fldCharType="begin">
                <w:ffData>
                  <w:name w:val="Check7"/>
                  <w:enabled/>
                  <w:calcOnExit w:val="0"/>
                  <w:checkBox>
                    <w:sizeAuto/>
                    <w:default w:val="0"/>
                  </w:checkBox>
                </w:ffData>
              </w:fldChar>
            </w:r>
            <w:bookmarkStart w:id="5" w:name="Check7"/>
            <w:r>
              <w:instrText xml:space="preserve"> FORMCHECKBOX </w:instrText>
            </w:r>
            <w:r w:rsidR="00B938F8">
              <w:fldChar w:fldCharType="separate"/>
            </w:r>
            <w:r>
              <w:fldChar w:fldCharType="end"/>
            </w:r>
            <w:bookmarkEnd w:id="5"/>
            <w:r>
              <w:t xml:space="preserve"> Updated version of existing plan which was originally effective on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F0BBC" w:rsidRPr="00CF1056" w14:paraId="48A6CF4F" w14:textId="77777777" w:rsidTr="005F5AD3">
        <w:tc>
          <w:tcPr>
            <w:tcW w:w="10800" w:type="dxa"/>
            <w:gridSpan w:val="5"/>
            <w:tcBorders>
              <w:top w:val="single" w:sz="4" w:space="0" w:color="auto"/>
              <w:bottom w:val="nil"/>
            </w:tcBorders>
            <w:shd w:val="clear" w:color="auto" w:fill="D9D9D9" w:themeFill="background1" w:themeFillShade="D9"/>
            <w:vAlign w:val="center"/>
          </w:tcPr>
          <w:p w14:paraId="055929D7" w14:textId="6D43FAC9" w:rsidR="004F0BBC" w:rsidRDefault="004F0BBC" w:rsidP="005F5AD3">
            <w:pPr>
              <w:pStyle w:val="FormFont"/>
            </w:pPr>
            <w:r>
              <w:t xml:space="preserve">Claims </w:t>
            </w:r>
            <w:r w:rsidR="005F5AD3">
              <w:t>a</w:t>
            </w:r>
            <w:r>
              <w:t xml:space="preserve">dministrator’s </w:t>
            </w:r>
            <w:r w:rsidR="005F5AD3">
              <w:t>n</w:t>
            </w:r>
            <w:r>
              <w:t xml:space="preserve">ame, </w:t>
            </w:r>
            <w:r w:rsidR="005F5AD3">
              <w:t>a</w:t>
            </w:r>
            <w:r>
              <w:t xml:space="preserve">ddress, and </w:t>
            </w:r>
            <w:r w:rsidR="005F5AD3">
              <w:t>t</w:t>
            </w:r>
            <w:r>
              <w:t xml:space="preserve">elephone </w:t>
            </w:r>
            <w:r w:rsidR="005F5AD3">
              <w:t>n</w:t>
            </w:r>
            <w:r>
              <w:t>umber</w:t>
            </w:r>
          </w:p>
        </w:tc>
      </w:tr>
      <w:tr w:rsidR="004F0BBC" w:rsidRPr="00CF1056" w14:paraId="43216310" w14:textId="77777777" w:rsidTr="005F5AD3">
        <w:tc>
          <w:tcPr>
            <w:tcW w:w="10800" w:type="dxa"/>
            <w:gridSpan w:val="5"/>
            <w:tcBorders>
              <w:top w:val="nil"/>
            </w:tcBorders>
            <w:shd w:val="clear" w:color="auto" w:fill="auto"/>
            <w:vAlign w:val="center"/>
          </w:tcPr>
          <w:p w14:paraId="426BD800" w14:textId="77777777" w:rsidR="004F0BBC" w:rsidRDefault="004F0BBC" w:rsidP="005F5AD3">
            <w:r>
              <w:fldChar w:fldCharType="begin">
                <w:ffData>
                  <w:name w:val="Check8"/>
                  <w:enabled/>
                  <w:calcOnExit w:val="0"/>
                  <w:checkBox>
                    <w:sizeAuto/>
                    <w:default w:val="0"/>
                  </w:checkBox>
                </w:ffData>
              </w:fldChar>
            </w:r>
            <w:bookmarkStart w:id="7" w:name="Check8"/>
            <w:r>
              <w:instrText xml:space="preserve"> FORMCHECKBOX </w:instrText>
            </w:r>
            <w:r w:rsidR="00B938F8">
              <w:fldChar w:fldCharType="separate"/>
            </w:r>
            <w:r>
              <w:fldChar w:fldCharType="end"/>
            </w:r>
            <w:bookmarkEnd w:id="7"/>
            <w:r>
              <w:t xml:space="preserve"> Employer (use employer address and telephone number).</w:t>
            </w:r>
          </w:p>
          <w:p w14:paraId="3E4A4AB9" w14:textId="77777777" w:rsidR="004F0BBC" w:rsidRDefault="004F0BBC" w:rsidP="005F5AD3">
            <w:r>
              <w:fldChar w:fldCharType="begin">
                <w:ffData>
                  <w:name w:val="Check9"/>
                  <w:enabled/>
                  <w:calcOnExit w:val="0"/>
                  <w:checkBox>
                    <w:sizeAuto/>
                    <w:default w:val="0"/>
                  </w:checkBox>
                </w:ffData>
              </w:fldChar>
            </w:r>
            <w:bookmarkStart w:id="8" w:name="Check9"/>
            <w:r>
              <w:instrText xml:space="preserve"> FORMCHECKBOX </w:instrText>
            </w:r>
            <w:r w:rsidR="00B938F8">
              <w:fldChar w:fldCharType="separate"/>
            </w:r>
            <w:r>
              <w:fldChar w:fldCharType="end"/>
            </w:r>
            <w:bookmarkEnd w:id="8"/>
            <w:r>
              <w:t xml:space="preserve"> Alerus</w:t>
            </w:r>
            <w:r w:rsidR="00F643E4">
              <w:t xml:space="preserve">, P.O. Box 64535, </w:t>
            </w:r>
            <w:r w:rsidR="00F643E4">
              <w:rPr>
                <w:kern w:val="0"/>
              </w:rPr>
              <w:t xml:space="preserve">St. Paul, MN  55164-0535 </w:t>
            </w:r>
            <w:r w:rsidR="00F643E4">
              <w:t xml:space="preserve"> |  </w:t>
            </w:r>
            <w:r>
              <w:t>877.661.4727</w:t>
            </w:r>
          </w:p>
        </w:tc>
      </w:tr>
    </w:tbl>
    <w:p w14:paraId="72E23E11" w14:textId="77777777" w:rsidR="004F0BBC" w:rsidRPr="00B938F8" w:rsidRDefault="004F0BBC" w:rsidP="00C22EC2">
      <w:pPr>
        <w:rPr>
          <w:sz w:val="12"/>
          <w:szCs w:val="12"/>
        </w:rPr>
      </w:pPr>
    </w:p>
    <w:p w14:paraId="6C740989" w14:textId="77777777" w:rsidR="003609DA" w:rsidRDefault="004F0BBC" w:rsidP="003609DA">
      <w:pPr>
        <w:pStyle w:val="Heading1"/>
      </w:pPr>
      <w:r>
        <w:t>Eligibility requirements</w:t>
      </w:r>
    </w:p>
    <w:tbl>
      <w:tblPr>
        <w:tblStyle w:val="TableGrid"/>
        <w:tblW w:w="0" w:type="auto"/>
        <w:tblInd w:w="-5" w:type="dxa"/>
        <w:tblLook w:val="04A0" w:firstRow="1" w:lastRow="0" w:firstColumn="1" w:lastColumn="0" w:noHBand="0" w:noVBand="1"/>
      </w:tblPr>
      <w:tblGrid>
        <w:gridCol w:w="10795"/>
      </w:tblGrid>
      <w:tr w:rsidR="00FD6A85" w14:paraId="7575A8E1" w14:textId="77777777" w:rsidTr="005F5AD3">
        <w:tc>
          <w:tcPr>
            <w:tcW w:w="10795" w:type="dxa"/>
            <w:tcBorders>
              <w:bottom w:val="nil"/>
            </w:tcBorders>
            <w:shd w:val="clear" w:color="auto" w:fill="D9D9D9" w:themeFill="background1" w:themeFillShade="D9"/>
            <w:vAlign w:val="center"/>
          </w:tcPr>
          <w:p w14:paraId="3A9EB43F" w14:textId="77777777" w:rsidR="00FD6A85" w:rsidRDefault="00D50BA9" w:rsidP="005F5AD3">
            <w:pPr>
              <w:pStyle w:val="FormFont"/>
            </w:pPr>
            <w:r>
              <w:t>Which employees are eligible to participate in this plan?</w:t>
            </w:r>
          </w:p>
        </w:tc>
      </w:tr>
      <w:tr w:rsidR="00FD6A85" w14:paraId="7DF32BC4" w14:textId="77777777" w:rsidTr="005F5AD3">
        <w:tc>
          <w:tcPr>
            <w:tcW w:w="10795" w:type="dxa"/>
            <w:tcBorders>
              <w:top w:val="nil"/>
              <w:bottom w:val="single" w:sz="4" w:space="0" w:color="auto"/>
            </w:tcBorders>
            <w:vAlign w:val="center"/>
          </w:tcPr>
          <w:p w14:paraId="3DDCB154" w14:textId="77777777" w:rsidR="00FD6A85" w:rsidRDefault="00D50BA9" w:rsidP="005F5AD3">
            <w:r>
              <w:fldChar w:fldCharType="begin">
                <w:ffData>
                  <w:name w:val="Check10"/>
                  <w:enabled/>
                  <w:calcOnExit w:val="0"/>
                  <w:checkBox>
                    <w:sizeAuto/>
                    <w:default w:val="0"/>
                  </w:checkBox>
                </w:ffData>
              </w:fldChar>
            </w:r>
            <w:bookmarkStart w:id="9" w:name="Check10"/>
            <w:r>
              <w:instrText xml:space="preserve"> FORMCHECKBOX </w:instrText>
            </w:r>
            <w:r w:rsidR="00B938F8">
              <w:fldChar w:fldCharType="separate"/>
            </w:r>
            <w:r>
              <w:fldChar w:fldCharType="end"/>
            </w:r>
            <w:bookmarkEnd w:id="9"/>
            <w:r>
              <w:t xml:space="preserve"> All employees are eligible, there are not exclusions.</w:t>
            </w:r>
          </w:p>
          <w:p w14:paraId="568BCB71" w14:textId="77777777" w:rsidR="00D50BA9" w:rsidRDefault="00D50BA9" w:rsidP="005F5AD3">
            <w:r>
              <w:fldChar w:fldCharType="begin">
                <w:ffData>
                  <w:name w:val="Check11"/>
                  <w:enabled/>
                  <w:calcOnExit w:val="0"/>
                  <w:checkBox>
                    <w:sizeAuto/>
                    <w:default w:val="0"/>
                  </w:checkBox>
                </w:ffData>
              </w:fldChar>
            </w:r>
            <w:bookmarkStart w:id="10" w:name="Check11"/>
            <w:r>
              <w:instrText xml:space="preserve"> FORMCHECKBOX </w:instrText>
            </w:r>
            <w:r w:rsidR="00B938F8">
              <w:fldChar w:fldCharType="separate"/>
            </w:r>
            <w:r>
              <w:fldChar w:fldCharType="end"/>
            </w:r>
            <w:bookmarkEnd w:id="10"/>
            <w:r>
              <w:t xml:space="preserve"> Part-time employees who work less than </w:t>
            </w: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hours per week.</w:t>
            </w:r>
          </w:p>
          <w:p w14:paraId="4C08856B" w14:textId="77777777" w:rsidR="00D50BA9" w:rsidRDefault="00D50BA9" w:rsidP="005F5AD3">
            <w:r>
              <w:fldChar w:fldCharType="begin">
                <w:ffData>
                  <w:name w:val="Check12"/>
                  <w:enabled/>
                  <w:calcOnExit w:val="0"/>
                  <w:checkBox>
                    <w:sizeAuto/>
                    <w:default w:val="0"/>
                  </w:checkBox>
                </w:ffData>
              </w:fldChar>
            </w:r>
            <w:bookmarkStart w:id="12" w:name="Check12"/>
            <w:r>
              <w:instrText xml:space="preserve"> FORMCHECKBOX </w:instrText>
            </w:r>
            <w:r w:rsidR="00B938F8">
              <w:fldChar w:fldCharType="separate"/>
            </w:r>
            <w:r>
              <w:fldChar w:fldCharType="end"/>
            </w:r>
            <w:bookmarkEnd w:id="12"/>
            <w:r>
              <w:t xml:space="preserve"> Other: </w:t>
            </w:r>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50BA9" w14:paraId="4097AC5D" w14:textId="77777777" w:rsidTr="005F5AD3">
        <w:tc>
          <w:tcPr>
            <w:tcW w:w="10795" w:type="dxa"/>
            <w:tcBorders>
              <w:top w:val="single" w:sz="4" w:space="0" w:color="auto"/>
              <w:bottom w:val="nil"/>
            </w:tcBorders>
            <w:shd w:val="clear" w:color="auto" w:fill="D9D9D9" w:themeFill="background1" w:themeFillShade="D9"/>
            <w:vAlign w:val="center"/>
          </w:tcPr>
          <w:p w14:paraId="74E2EC7F" w14:textId="5B79C102" w:rsidR="00D50BA9" w:rsidRDefault="00D50BA9" w:rsidP="005F5AD3">
            <w:pPr>
              <w:pStyle w:val="FormFont"/>
            </w:pPr>
            <w:r>
              <w:t xml:space="preserve">Waiting </w:t>
            </w:r>
            <w:r w:rsidR="005F5AD3">
              <w:t>p</w:t>
            </w:r>
            <w:r>
              <w:t>eriod</w:t>
            </w:r>
          </w:p>
        </w:tc>
      </w:tr>
      <w:tr w:rsidR="00D50BA9" w14:paraId="611F324E" w14:textId="77777777" w:rsidTr="005F5AD3">
        <w:tc>
          <w:tcPr>
            <w:tcW w:w="10795" w:type="dxa"/>
            <w:tcBorders>
              <w:top w:val="nil"/>
            </w:tcBorders>
            <w:vAlign w:val="center"/>
          </w:tcPr>
          <w:p w14:paraId="15BC38BD" w14:textId="01776A5A" w:rsidR="00D50BA9" w:rsidRDefault="00D50BA9" w:rsidP="005F5AD3">
            <w:r>
              <w:fldChar w:fldCharType="begin">
                <w:ffData>
                  <w:name w:val="Check13"/>
                  <w:enabled/>
                  <w:calcOnExit w:val="0"/>
                  <w:checkBox>
                    <w:sizeAuto/>
                    <w:default w:val="0"/>
                  </w:checkBox>
                </w:ffData>
              </w:fldChar>
            </w:r>
            <w:bookmarkStart w:id="14" w:name="Check13"/>
            <w:r>
              <w:instrText xml:space="preserve"> FORMCHECKBOX </w:instrText>
            </w:r>
            <w:r w:rsidR="00B938F8">
              <w:fldChar w:fldCharType="separate"/>
            </w:r>
            <w:r>
              <w:fldChar w:fldCharType="end"/>
            </w:r>
            <w:bookmarkEnd w:id="14"/>
            <w:r>
              <w:t xml:space="preserve"> Date of </w:t>
            </w:r>
            <w:r w:rsidR="005F5AD3">
              <w:t>h</w:t>
            </w:r>
            <w:r>
              <w:t xml:space="preserve">ire (no service required)  </w:t>
            </w:r>
            <w:r>
              <w:tab/>
            </w:r>
            <w:r>
              <w:fldChar w:fldCharType="begin">
                <w:ffData>
                  <w:name w:val="Check14"/>
                  <w:enabled/>
                  <w:calcOnExit w:val="0"/>
                  <w:checkBox>
                    <w:sizeAuto/>
                    <w:default w:val="0"/>
                  </w:checkBox>
                </w:ffData>
              </w:fldChar>
            </w:r>
            <w:bookmarkStart w:id="15" w:name="Check14"/>
            <w:r>
              <w:instrText xml:space="preserve"> FORMCHECKBOX </w:instrText>
            </w:r>
            <w:r w:rsidR="00B938F8">
              <w:fldChar w:fldCharType="separate"/>
            </w:r>
            <w:r>
              <w:fldChar w:fldCharType="end"/>
            </w:r>
            <w:bookmarkEnd w:id="15"/>
            <w:r>
              <w:t xml:space="preserve"> </w:t>
            </w:r>
            <w:r>
              <w:fldChar w:fldCharType="begin">
                <w:ffData>
                  <w:name w:val="Text9"/>
                  <w:enabled/>
                  <w:calcOnExit w:val="0"/>
                  <w:textInput/>
                </w:ffData>
              </w:fldChar>
            </w:r>
            <w:bookmarkStart w:id="1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Months </w:t>
            </w:r>
            <w:r w:rsidR="005F5AD3">
              <w:t>a</w:t>
            </w:r>
            <w:r>
              <w:t xml:space="preserve">fter </w:t>
            </w:r>
            <w:r w:rsidR="005F5AD3">
              <w:t>d</w:t>
            </w:r>
            <w:r>
              <w:t xml:space="preserve">ate of </w:t>
            </w:r>
            <w:r w:rsidR="005F5AD3">
              <w:t>h</w:t>
            </w:r>
            <w:r>
              <w:t xml:space="preserve">ire </w:t>
            </w:r>
            <w:r>
              <w:tab/>
              <w:t xml:space="preserve"> </w:t>
            </w:r>
            <w:r>
              <w:fldChar w:fldCharType="begin">
                <w:ffData>
                  <w:name w:val="Check15"/>
                  <w:enabled/>
                  <w:calcOnExit w:val="0"/>
                  <w:checkBox>
                    <w:sizeAuto/>
                    <w:default w:val="0"/>
                  </w:checkBox>
                </w:ffData>
              </w:fldChar>
            </w:r>
            <w:bookmarkStart w:id="17" w:name="Check15"/>
            <w:r>
              <w:instrText xml:space="preserve"> FORMCHECKBOX </w:instrText>
            </w:r>
            <w:r w:rsidR="00B938F8">
              <w:fldChar w:fldCharType="separate"/>
            </w:r>
            <w:r>
              <w:fldChar w:fldCharType="end"/>
            </w:r>
            <w:bookmarkEnd w:id="17"/>
            <w:r>
              <w:t xml:space="preserve"> </w:t>
            </w:r>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Days </w:t>
            </w:r>
            <w:r w:rsidR="005F5AD3">
              <w:t>a</w:t>
            </w:r>
            <w:r>
              <w:t xml:space="preserve">fter </w:t>
            </w:r>
            <w:r w:rsidR="005F5AD3">
              <w:t>d</w:t>
            </w:r>
            <w:r>
              <w:t xml:space="preserve">ate of </w:t>
            </w:r>
            <w:r w:rsidR="005F5AD3">
              <w:t>h</w:t>
            </w:r>
            <w:r>
              <w:t>ire</w:t>
            </w:r>
          </w:p>
          <w:p w14:paraId="70D9730A" w14:textId="77777777" w:rsidR="00D50BA9" w:rsidRDefault="00D50BA9" w:rsidP="005F5AD3">
            <w:r>
              <w:fldChar w:fldCharType="begin">
                <w:ffData>
                  <w:name w:val="Check16"/>
                  <w:enabled/>
                  <w:calcOnExit w:val="0"/>
                  <w:checkBox>
                    <w:sizeAuto/>
                    <w:default w:val="0"/>
                  </w:checkBox>
                </w:ffData>
              </w:fldChar>
            </w:r>
            <w:bookmarkStart w:id="19" w:name="Check16"/>
            <w:r>
              <w:instrText xml:space="preserve"> FORMCHECKBOX </w:instrText>
            </w:r>
            <w:r w:rsidR="00B938F8">
              <w:fldChar w:fldCharType="separate"/>
            </w:r>
            <w:r>
              <w:fldChar w:fldCharType="end"/>
            </w:r>
            <w:bookmarkEnd w:id="19"/>
            <w:r>
              <w:t xml:space="preserve"> Other: </w:t>
            </w:r>
            <w:r>
              <w:fldChar w:fldCharType="begin">
                <w:ffData>
                  <w:name w:val="Text11"/>
                  <w:enabled/>
                  <w:calcOnExit w:val="0"/>
                  <w:textInput/>
                </w:ffData>
              </w:fldChar>
            </w:r>
            <w:bookmarkStart w:id="2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04D9B4EE" w14:textId="77777777" w:rsidR="00FD6A85" w:rsidRPr="00B938F8" w:rsidRDefault="00FD6A85" w:rsidP="00CC6387">
      <w:pPr>
        <w:rPr>
          <w:sz w:val="12"/>
          <w:szCs w:val="12"/>
        </w:rPr>
      </w:pPr>
    </w:p>
    <w:p w14:paraId="2EFEB2BA" w14:textId="77777777" w:rsidR="00FD6A85" w:rsidRDefault="007A35C7" w:rsidP="00D50BA9">
      <w:pPr>
        <w:pStyle w:val="Heading1"/>
      </w:pPr>
      <w:r>
        <w:t>benefit information</w:t>
      </w:r>
    </w:p>
    <w:tbl>
      <w:tblPr>
        <w:tblStyle w:val="TableGrid"/>
        <w:tblW w:w="0" w:type="auto"/>
        <w:tblLook w:val="04A0" w:firstRow="1" w:lastRow="0" w:firstColumn="1" w:lastColumn="0" w:noHBand="0" w:noVBand="1"/>
      </w:tblPr>
      <w:tblGrid>
        <w:gridCol w:w="3865"/>
        <w:gridCol w:w="6925"/>
      </w:tblGrid>
      <w:tr w:rsidR="007A35C7" w14:paraId="41430A82" w14:textId="77777777" w:rsidTr="005F5AD3">
        <w:tc>
          <w:tcPr>
            <w:tcW w:w="10790" w:type="dxa"/>
            <w:gridSpan w:val="2"/>
            <w:tcBorders>
              <w:bottom w:val="nil"/>
            </w:tcBorders>
            <w:shd w:val="clear" w:color="auto" w:fill="D9D9D9" w:themeFill="background1" w:themeFillShade="D9"/>
            <w:vAlign w:val="center"/>
          </w:tcPr>
          <w:p w14:paraId="7C1B601C" w14:textId="7A7EC790" w:rsidR="007A35C7" w:rsidRDefault="007A35C7" w:rsidP="005F5AD3">
            <w:pPr>
              <w:pStyle w:val="FormFont"/>
            </w:pPr>
            <w:r>
              <w:t xml:space="preserve">Maximum </w:t>
            </w:r>
            <w:r w:rsidR="005F5AD3">
              <w:t>pre-tax b</w:t>
            </w:r>
            <w:r>
              <w:t xml:space="preserve">enefit </w:t>
            </w:r>
            <w:r w:rsidR="005F5AD3">
              <w:t>p</w:t>
            </w:r>
            <w:r>
              <w:t xml:space="preserve">er </w:t>
            </w:r>
            <w:r w:rsidR="005F5AD3">
              <w:t>m</w:t>
            </w:r>
            <w:r>
              <w:t>onth</w:t>
            </w:r>
          </w:p>
        </w:tc>
      </w:tr>
      <w:tr w:rsidR="007A35C7" w14:paraId="2A3785F8" w14:textId="77777777" w:rsidTr="005F5AD3">
        <w:tc>
          <w:tcPr>
            <w:tcW w:w="10790" w:type="dxa"/>
            <w:gridSpan w:val="2"/>
            <w:tcBorders>
              <w:top w:val="nil"/>
              <w:bottom w:val="single" w:sz="4" w:space="0" w:color="auto"/>
            </w:tcBorders>
            <w:vAlign w:val="center"/>
          </w:tcPr>
          <w:p w14:paraId="43F6EC47" w14:textId="2720FCE8" w:rsidR="007A35C7" w:rsidRDefault="007A35C7" w:rsidP="005F5AD3">
            <w:r>
              <w:fldChar w:fldCharType="begin">
                <w:ffData>
                  <w:name w:val="Check17"/>
                  <w:enabled/>
                  <w:calcOnExit w:val="0"/>
                  <w:checkBox>
                    <w:sizeAuto/>
                    <w:default w:val="0"/>
                  </w:checkBox>
                </w:ffData>
              </w:fldChar>
            </w:r>
            <w:bookmarkStart w:id="21" w:name="Check17"/>
            <w:r>
              <w:instrText xml:space="preserve"> FORMCHECKBOX </w:instrText>
            </w:r>
            <w:r w:rsidR="00B938F8">
              <w:fldChar w:fldCharType="separate"/>
            </w:r>
            <w:r>
              <w:fldChar w:fldCharType="end"/>
            </w:r>
            <w:bookmarkEnd w:id="21"/>
            <w:r>
              <w:t xml:space="preserve"> Statutory </w:t>
            </w:r>
            <w:r w:rsidR="005F5AD3">
              <w:t>l</w:t>
            </w:r>
            <w:r>
              <w:t xml:space="preserve">imits </w:t>
            </w:r>
            <w:r w:rsidR="005F5AD3">
              <w:t>e</w:t>
            </w:r>
            <w:r>
              <w:t xml:space="preserve">stablished by </w:t>
            </w:r>
            <w:r w:rsidR="005F5AD3">
              <w:t>f</w:t>
            </w:r>
            <w:r>
              <w:t xml:space="preserve">ederal </w:t>
            </w:r>
            <w:r w:rsidR="005F5AD3">
              <w:t>g</w:t>
            </w:r>
            <w:r>
              <w:t>overnment</w:t>
            </w:r>
          </w:p>
          <w:p w14:paraId="72D32B78" w14:textId="77777777" w:rsidR="007A35C7" w:rsidRDefault="007A35C7" w:rsidP="005F5AD3">
            <w:r>
              <w:fldChar w:fldCharType="begin">
                <w:ffData>
                  <w:name w:val="Check18"/>
                  <w:enabled/>
                  <w:calcOnExit w:val="0"/>
                  <w:checkBox>
                    <w:sizeAuto/>
                    <w:default w:val="0"/>
                  </w:checkBox>
                </w:ffData>
              </w:fldChar>
            </w:r>
            <w:bookmarkStart w:id="22" w:name="Check18"/>
            <w:r>
              <w:instrText xml:space="preserve"> FORMCHECKBOX </w:instrText>
            </w:r>
            <w:r w:rsidR="00B938F8">
              <w:fldChar w:fldCharType="separate"/>
            </w:r>
            <w:r>
              <w:fldChar w:fldCharType="end"/>
            </w:r>
            <w:bookmarkEnd w:id="22"/>
            <w:r>
              <w:t xml:space="preserve"> Other (cannot exceed statutory limits):  Parking $</w:t>
            </w:r>
            <w:r>
              <w:fldChar w:fldCharType="begin">
                <w:ffData>
                  <w:name w:val="Text12"/>
                  <w:enabled/>
                  <w:calcOnExit w:val="0"/>
                  <w:textInput/>
                </w:ffData>
              </w:fldChar>
            </w:r>
            <w:bookmarkStart w:id="2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 xml:space="preserve">  Transit $</w:t>
            </w:r>
            <w:r>
              <w:fldChar w:fldCharType="begin">
                <w:ffData>
                  <w:name w:val="Text13"/>
                  <w:enabled/>
                  <w:calcOnExit w:val="0"/>
                  <w:textInput/>
                </w:ffData>
              </w:fldChar>
            </w:r>
            <w:bookmarkStart w:id="2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5F5AD3" w14:paraId="1C8B6B33" w14:textId="77777777" w:rsidTr="005F5AD3">
        <w:tc>
          <w:tcPr>
            <w:tcW w:w="10790" w:type="dxa"/>
            <w:gridSpan w:val="2"/>
            <w:tcBorders>
              <w:top w:val="single" w:sz="4" w:space="0" w:color="auto"/>
              <w:bottom w:val="nil"/>
            </w:tcBorders>
            <w:shd w:val="clear" w:color="auto" w:fill="D9D9D9" w:themeFill="background1" w:themeFillShade="D9"/>
            <w:vAlign w:val="center"/>
          </w:tcPr>
          <w:p w14:paraId="2791B9A3" w14:textId="76C6DDBE" w:rsidR="005F5AD3" w:rsidRDefault="005F5AD3" w:rsidP="005F5AD3">
            <w:pPr>
              <w:pStyle w:val="FormFont"/>
            </w:pPr>
            <w:r>
              <w:t>Post-tax contributions per month</w:t>
            </w:r>
          </w:p>
        </w:tc>
      </w:tr>
      <w:tr w:rsidR="005F5AD3" w14:paraId="7D433DD5" w14:textId="77777777" w:rsidTr="005F5AD3">
        <w:trPr>
          <w:trHeight w:val="288"/>
        </w:trPr>
        <w:tc>
          <w:tcPr>
            <w:tcW w:w="10790" w:type="dxa"/>
            <w:gridSpan w:val="2"/>
            <w:tcBorders>
              <w:top w:val="nil"/>
              <w:bottom w:val="single" w:sz="4" w:space="0" w:color="auto"/>
            </w:tcBorders>
            <w:shd w:val="clear" w:color="auto" w:fill="auto"/>
            <w:vAlign w:val="center"/>
          </w:tcPr>
          <w:p w14:paraId="26D6107C" w14:textId="221C958C" w:rsidR="005F5AD3" w:rsidRDefault="005F5AD3" w:rsidP="005F5AD3">
            <w:r>
              <w:fldChar w:fldCharType="begin">
                <w:ffData>
                  <w:name w:val="Check18"/>
                  <w:enabled/>
                  <w:calcOnExit w:val="0"/>
                  <w:checkBox>
                    <w:sizeAuto/>
                    <w:default w:val="0"/>
                  </w:checkBox>
                </w:ffData>
              </w:fldChar>
            </w:r>
            <w:r>
              <w:instrText xml:space="preserve"> FORMCHECKBOX </w:instrText>
            </w:r>
            <w:r w:rsidR="00B938F8">
              <w:fldChar w:fldCharType="separate"/>
            </w:r>
            <w:r>
              <w:fldChar w:fldCharType="end"/>
            </w:r>
            <w:r>
              <w:t xml:space="preserve"> No   </w:t>
            </w:r>
            <w:r>
              <w:fldChar w:fldCharType="begin">
                <w:ffData>
                  <w:name w:val="Check18"/>
                  <w:enabled/>
                  <w:calcOnExit w:val="0"/>
                  <w:checkBox>
                    <w:sizeAuto/>
                    <w:default w:val="0"/>
                  </w:checkBox>
                </w:ffData>
              </w:fldChar>
            </w:r>
            <w:r>
              <w:instrText xml:space="preserve"> FORMCHECKBOX </w:instrText>
            </w:r>
            <w:r w:rsidR="00B938F8">
              <w:fldChar w:fldCharType="separate"/>
            </w:r>
            <w:r>
              <w:fldChar w:fldCharType="end"/>
            </w:r>
            <w:r>
              <w:t xml:space="preserve"> Yes (Needs to be indicated on the contribution file. However, if more than $1,000, please notify Alerus per plan year start.)</w:t>
            </w:r>
          </w:p>
        </w:tc>
      </w:tr>
      <w:tr w:rsidR="007A35C7" w14:paraId="42859550" w14:textId="77777777" w:rsidTr="005F5AD3">
        <w:tc>
          <w:tcPr>
            <w:tcW w:w="10790" w:type="dxa"/>
            <w:gridSpan w:val="2"/>
            <w:tcBorders>
              <w:top w:val="single" w:sz="4" w:space="0" w:color="auto"/>
              <w:bottom w:val="nil"/>
            </w:tcBorders>
            <w:shd w:val="clear" w:color="auto" w:fill="D9D9D9" w:themeFill="background1" w:themeFillShade="D9"/>
          </w:tcPr>
          <w:p w14:paraId="2F1B39CF" w14:textId="3DA1CFDC" w:rsidR="007A35C7" w:rsidRDefault="007A35C7" w:rsidP="007A35C7">
            <w:pPr>
              <w:pStyle w:val="FormFont"/>
            </w:pPr>
            <w:r>
              <w:t xml:space="preserve"># of </w:t>
            </w:r>
            <w:r w:rsidR="005F5AD3">
              <w:t>d</w:t>
            </w:r>
            <w:r>
              <w:t xml:space="preserve">ays a </w:t>
            </w:r>
            <w:r w:rsidR="005F5AD3">
              <w:t>c</w:t>
            </w:r>
            <w:r>
              <w:t xml:space="preserve">laim for </w:t>
            </w:r>
            <w:r w:rsidR="005F5AD3">
              <w:t>s</w:t>
            </w:r>
            <w:r>
              <w:t xml:space="preserve">ervices </w:t>
            </w:r>
            <w:r w:rsidR="005F5AD3">
              <w:t>i</w:t>
            </w:r>
            <w:r>
              <w:t xml:space="preserve">ncurred </w:t>
            </w:r>
            <w:r w:rsidR="005F5AD3">
              <w:t>d</w:t>
            </w:r>
            <w:r>
              <w:t xml:space="preserve">uring a </w:t>
            </w:r>
            <w:r w:rsidR="005F5AD3">
              <w:t>p</w:t>
            </w:r>
            <w:r>
              <w:t xml:space="preserve">lan </w:t>
            </w:r>
            <w:r w:rsidR="005F5AD3">
              <w:t>y</w:t>
            </w:r>
            <w:r>
              <w:t xml:space="preserve">ear </w:t>
            </w:r>
            <w:r w:rsidR="005F5AD3">
              <w:t>m</w:t>
            </w:r>
            <w:r>
              <w:t xml:space="preserve">ay be </w:t>
            </w:r>
            <w:r w:rsidR="005F5AD3">
              <w:t>s</w:t>
            </w:r>
            <w:r>
              <w:t xml:space="preserve">ubmitted </w:t>
            </w:r>
            <w:r w:rsidR="005F5AD3">
              <w:t>a</w:t>
            </w:r>
            <w:r>
              <w:t xml:space="preserve">fter the </w:t>
            </w:r>
            <w:r w:rsidR="005F5AD3">
              <w:t>e</w:t>
            </w:r>
            <w:r>
              <w:t xml:space="preserve">nd of that </w:t>
            </w:r>
            <w:r w:rsidR="005F5AD3">
              <w:t>p</w:t>
            </w:r>
            <w:r>
              <w:t xml:space="preserve">lan </w:t>
            </w:r>
            <w:r w:rsidR="005F5AD3">
              <w:t>y</w:t>
            </w:r>
            <w:r>
              <w:t>ear</w:t>
            </w:r>
            <w:r w:rsidR="005F5AD3">
              <w:t>*</w:t>
            </w:r>
          </w:p>
        </w:tc>
      </w:tr>
      <w:tr w:rsidR="007A35C7" w14:paraId="272432DE" w14:textId="77777777" w:rsidTr="005F5AD3">
        <w:trPr>
          <w:trHeight w:val="288"/>
        </w:trPr>
        <w:tc>
          <w:tcPr>
            <w:tcW w:w="10790" w:type="dxa"/>
            <w:gridSpan w:val="2"/>
            <w:tcBorders>
              <w:top w:val="nil"/>
              <w:bottom w:val="single" w:sz="4" w:space="0" w:color="auto"/>
            </w:tcBorders>
            <w:vAlign w:val="center"/>
          </w:tcPr>
          <w:p w14:paraId="19BDF31C" w14:textId="77777777" w:rsidR="007A35C7" w:rsidRDefault="007A35C7" w:rsidP="005F5AD3">
            <w:r>
              <w:fldChar w:fldCharType="begin">
                <w:ffData>
                  <w:name w:val="Text14"/>
                  <w:enabled/>
                  <w:calcOnExit w:val="0"/>
                  <w:textInput/>
                </w:ffData>
              </w:fldChar>
            </w:r>
            <w:bookmarkStart w:id="2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 xml:space="preserve"> (i.e., 30, 60, etc.)</w:t>
            </w:r>
          </w:p>
        </w:tc>
      </w:tr>
      <w:tr w:rsidR="007A35C7" w14:paraId="14E07E23" w14:textId="77777777" w:rsidTr="00B01036">
        <w:tc>
          <w:tcPr>
            <w:tcW w:w="10790" w:type="dxa"/>
            <w:gridSpan w:val="2"/>
            <w:tcBorders>
              <w:top w:val="single" w:sz="4" w:space="0" w:color="auto"/>
              <w:bottom w:val="nil"/>
            </w:tcBorders>
            <w:shd w:val="clear" w:color="auto" w:fill="D9D9D9" w:themeFill="background1" w:themeFillShade="D9"/>
          </w:tcPr>
          <w:p w14:paraId="32C0433E" w14:textId="77777777" w:rsidR="007A35C7" w:rsidRDefault="007A35C7" w:rsidP="007A35C7">
            <w:pPr>
              <w:pStyle w:val="FormFont"/>
            </w:pPr>
            <w:r>
              <w:t>Will a different filing deadline apply for participants who terminate employment?</w:t>
            </w:r>
          </w:p>
        </w:tc>
      </w:tr>
      <w:tr w:rsidR="007A35C7" w14:paraId="40B95FD9" w14:textId="77777777" w:rsidTr="005F5AD3">
        <w:trPr>
          <w:trHeight w:val="288"/>
        </w:trPr>
        <w:tc>
          <w:tcPr>
            <w:tcW w:w="10790" w:type="dxa"/>
            <w:gridSpan w:val="2"/>
            <w:tcBorders>
              <w:top w:val="nil"/>
              <w:bottom w:val="single" w:sz="4" w:space="0" w:color="auto"/>
            </w:tcBorders>
            <w:vAlign w:val="center"/>
          </w:tcPr>
          <w:p w14:paraId="0353CBAD" w14:textId="77777777" w:rsidR="007A35C7" w:rsidRDefault="007A35C7" w:rsidP="005F5AD3">
            <w:r>
              <w:fldChar w:fldCharType="begin">
                <w:ffData>
                  <w:name w:val="Check19"/>
                  <w:enabled/>
                  <w:calcOnExit w:val="0"/>
                  <w:checkBox>
                    <w:sizeAuto/>
                    <w:default w:val="0"/>
                  </w:checkBox>
                </w:ffData>
              </w:fldChar>
            </w:r>
            <w:bookmarkStart w:id="26" w:name="Check19"/>
            <w:r>
              <w:instrText xml:space="preserve"> FORMCHECKBOX </w:instrText>
            </w:r>
            <w:r w:rsidR="00B938F8">
              <w:fldChar w:fldCharType="separate"/>
            </w:r>
            <w:r>
              <w:fldChar w:fldCharType="end"/>
            </w:r>
            <w:bookmarkEnd w:id="26"/>
            <w:r>
              <w:t xml:space="preserve"> No  </w:t>
            </w:r>
            <w:r>
              <w:fldChar w:fldCharType="begin">
                <w:ffData>
                  <w:name w:val="Check20"/>
                  <w:enabled/>
                  <w:calcOnExit w:val="0"/>
                  <w:checkBox>
                    <w:sizeAuto/>
                    <w:default w:val="0"/>
                  </w:checkBox>
                </w:ffData>
              </w:fldChar>
            </w:r>
            <w:bookmarkStart w:id="27" w:name="Check20"/>
            <w:r>
              <w:instrText xml:space="preserve"> FORMCHECKBOX </w:instrText>
            </w:r>
            <w:r w:rsidR="00B938F8">
              <w:fldChar w:fldCharType="separate"/>
            </w:r>
            <w:r>
              <w:fldChar w:fldCharType="end"/>
            </w:r>
            <w:bookmarkEnd w:id="27"/>
            <w:r>
              <w:t xml:space="preserve"> Yes, </w:t>
            </w:r>
            <w:r>
              <w:fldChar w:fldCharType="begin">
                <w:ffData>
                  <w:name w:val="Text15"/>
                  <w:enabled/>
                  <w:calcOnExit w:val="0"/>
                  <w:textInput/>
                </w:ffData>
              </w:fldChar>
            </w:r>
            <w:bookmarkStart w:id="2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t xml:space="preserve"> days after termination.</w:t>
            </w:r>
          </w:p>
        </w:tc>
      </w:tr>
      <w:tr w:rsidR="007A35C7" w14:paraId="449AA848" w14:textId="77777777" w:rsidTr="00B01036">
        <w:tc>
          <w:tcPr>
            <w:tcW w:w="10790" w:type="dxa"/>
            <w:gridSpan w:val="2"/>
            <w:tcBorders>
              <w:top w:val="single" w:sz="4" w:space="0" w:color="auto"/>
              <w:bottom w:val="nil"/>
            </w:tcBorders>
            <w:shd w:val="clear" w:color="auto" w:fill="D9D9D9" w:themeFill="background1" w:themeFillShade="D9"/>
          </w:tcPr>
          <w:p w14:paraId="229EE3EC" w14:textId="59456A49" w:rsidR="007A35C7" w:rsidRDefault="007A35C7" w:rsidP="007A35C7">
            <w:pPr>
              <w:pStyle w:val="FormFont"/>
            </w:pPr>
            <w:r>
              <w:t xml:space="preserve">Carry </w:t>
            </w:r>
            <w:r w:rsidR="005F5AD3">
              <w:t>f</w:t>
            </w:r>
            <w:r>
              <w:t>orward for participants who no longer participate:</w:t>
            </w:r>
          </w:p>
        </w:tc>
      </w:tr>
      <w:tr w:rsidR="007A35C7" w14:paraId="37B42B84" w14:textId="77777777" w:rsidTr="00B01036">
        <w:tc>
          <w:tcPr>
            <w:tcW w:w="10790" w:type="dxa"/>
            <w:gridSpan w:val="2"/>
            <w:tcBorders>
              <w:top w:val="nil"/>
              <w:bottom w:val="single" w:sz="4" w:space="0" w:color="auto"/>
            </w:tcBorders>
          </w:tcPr>
          <w:p w14:paraId="7C3699EF" w14:textId="77777777" w:rsidR="007A35C7" w:rsidRDefault="007A35C7" w:rsidP="007A35C7">
            <w:r>
              <w:fldChar w:fldCharType="begin">
                <w:ffData>
                  <w:name w:val="Check21"/>
                  <w:enabled/>
                  <w:calcOnExit w:val="0"/>
                  <w:checkBox>
                    <w:sizeAuto/>
                    <w:default w:val="0"/>
                  </w:checkBox>
                </w:ffData>
              </w:fldChar>
            </w:r>
            <w:bookmarkStart w:id="29" w:name="Check21"/>
            <w:r>
              <w:instrText xml:space="preserve"> FORMCHECKBOX </w:instrText>
            </w:r>
            <w:r w:rsidR="00B938F8">
              <w:fldChar w:fldCharType="separate"/>
            </w:r>
            <w:r>
              <w:fldChar w:fldCharType="end"/>
            </w:r>
            <w:bookmarkEnd w:id="29"/>
            <w:r>
              <w:t xml:space="preserve"> Shall expire </w:t>
            </w:r>
            <w:r>
              <w:fldChar w:fldCharType="begin">
                <w:ffData>
                  <w:name w:val="Text16"/>
                  <w:enabled/>
                  <w:calcOnExit w:val="0"/>
                  <w:textInput/>
                </w:ffData>
              </w:fldChar>
            </w:r>
            <w:bookmarkStart w:id="3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 xml:space="preserve"> days after participation ends, (i.e., 60, 90, etc.)</w:t>
            </w:r>
          </w:p>
          <w:p w14:paraId="55BC667A" w14:textId="1FE9995A" w:rsidR="007A35C7" w:rsidRDefault="007A35C7" w:rsidP="002D13B2">
            <w:pPr>
              <w:tabs>
                <w:tab w:val="left" w:pos="1995"/>
              </w:tabs>
              <w:ind w:left="259" w:hanging="259"/>
            </w:pPr>
            <w:r>
              <w:fldChar w:fldCharType="begin">
                <w:ffData>
                  <w:name w:val="Check22"/>
                  <w:enabled/>
                  <w:calcOnExit w:val="0"/>
                  <w:checkBox>
                    <w:sizeAuto/>
                    <w:default w:val="0"/>
                  </w:checkBox>
                </w:ffData>
              </w:fldChar>
            </w:r>
            <w:bookmarkStart w:id="31" w:name="Check22"/>
            <w:r>
              <w:instrText xml:space="preserve"> FORMCHECKBOX </w:instrText>
            </w:r>
            <w:r w:rsidR="00B938F8">
              <w:fldChar w:fldCharType="separate"/>
            </w:r>
            <w:r>
              <w:fldChar w:fldCharType="end"/>
            </w:r>
            <w:bookmarkEnd w:id="31"/>
            <w:r>
              <w:t xml:space="preserve"> Shall not expire.</w:t>
            </w:r>
            <w:r w:rsidR="0027715B">
              <w:t xml:space="preserve"> However, $</w:t>
            </w:r>
            <w:r w:rsidR="0027715B">
              <w:fldChar w:fldCharType="begin">
                <w:ffData>
                  <w:name w:val="Text20"/>
                  <w:enabled/>
                  <w:calcOnExit w:val="0"/>
                  <w:textInput/>
                </w:ffData>
              </w:fldChar>
            </w:r>
            <w:bookmarkStart w:id="32" w:name="Text20"/>
            <w:r w:rsidR="0027715B">
              <w:instrText xml:space="preserve"> FORMTEXT </w:instrText>
            </w:r>
            <w:r w:rsidR="0027715B">
              <w:fldChar w:fldCharType="separate"/>
            </w:r>
            <w:r w:rsidR="0027715B">
              <w:rPr>
                <w:noProof/>
              </w:rPr>
              <w:t> </w:t>
            </w:r>
            <w:r w:rsidR="0027715B">
              <w:rPr>
                <w:noProof/>
              </w:rPr>
              <w:t> </w:t>
            </w:r>
            <w:r w:rsidR="0027715B">
              <w:rPr>
                <w:noProof/>
              </w:rPr>
              <w:t> </w:t>
            </w:r>
            <w:r w:rsidR="0027715B">
              <w:rPr>
                <w:noProof/>
              </w:rPr>
              <w:t> </w:t>
            </w:r>
            <w:r w:rsidR="0027715B">
              <w:rPr>
                <w:noProof/>
              </w:rPr>
              <w:t> </w:t>
            </w:r>
            <w:r w:rsidR="0027715B">
              <w:fldChar w:fldCharType="end"/>
            </w:r>
            <w:bookmarkEnd w:id="32"/>
            <w:r w:rsidR="0027715B">
              <w:t xml:space="preserve"> minimum carryover required (any remaining balance below minimum will not carry forward</w:t>
            </w:r>
            <w:r w:rsidR="004956F1">
              <w:t>.</w:t>
            </w:r>
            <w:r w:rsidR="0027715B">
              <w:t xml:space="preserve"> </w:t>
            </w:r>
            <w:r w:rsidR="004956F1">
              <w:t>P</w:t>
            </w:r>
            <w:r w:rsidR="0027715B">
              <w:t>er participant monthly administrative fees applicable for carryover balances).</w:t>
            </w:r>
            <w:r w:rsidR="0027715B">
              <w:tab/>
            </w:r>
          </w:p>
        </w:tc>
      </w:tr>
      <w:tr w:rsidR="007A35C7" w14:paraId="2065FCD9" w14:textId="77777777" w:rsidTr="00B01036">
        <w:tc>
          <w:tcPr>
            <w:tcW w:w="10790" w:type="dxa"/>
            <w:gridSpan w:val="2"/>
            <w:tcBorders>
              <w:top w:val="single" w:sz="4" w:space="0" w:color="auto"/>
              <w:bottom w:val="nil"/>
            </w:tcBorders>
            <w:shd w:val="clear" w:color="auto" w:fill="D9D9D9" w:themeFill="background1" w:themeFillShade="D9"/>
          </w:tcPr>
          <w:p w14:paraId="15F62E96" w14:textId="68BC5FBD" w:rsidR="007A35C7" w:rsidRDefault="007A35C7" w:rsidP="007A35C7">
            <w:pPr>
              <w:pStyle w:val="FormFont"/>
            </w:pPr>
            <w:r>
              <w:t xml:space="preserve">Carry </w:t>
            </w:r>
            <w:r w:rsidR="005F5AD3">
              <w:t>f</w:t>
            </w:r>
            <w:r>
              <w:t>orward for active participants:</w:t>
            </w:r>
          </w:p>
        </w:tc>
      </w:tr>
      <w:tr w:rsidR="007A35C7" w14:paraId="5EA472C3" w14:textId="77777777" w:rsidTr="005F5AD3">
        <w:trPr>
          <w:trHeight w:val="288"/>
        </w:trPr>
        <w:tc>
          <w:tcPr>
            <w:tcW w:w="10790" w:type="dxa"/>
            <w:gridSpan w:val="2"/>
            <w:tcBorders>
              <w:top w:val="nil"/>
              <w:bottom w:val="single" w:sz="4" w:space="0" w:color="auto"/>
            </w:tcBorders>
            <w:vAlign w:val="center"/>
          </w:tcPr>
          <w:p w14:paraId="707BF64A" w14:textId="6A083A03" w:rsidR="007A35C7" w:rsidRDefault="007A35C7" w:rsidP="005F5AD3">
            <w:r>
              <w:fldChar w:fldCharType="begin">
                <w:ffData>
                  <w:name w:val="Check23"/>
                  <w:enabled/>
                  <w:calcOnExit w:val="0"/>
                  <w:checkBox>
                    <w:sizeAuto/>
                    <w:default w:val="0"/>
                  </w:checkBox>
                </w:ffData>
              </w:fldChar>
            </w:r>
            <w:bookmarkStart w:id="33" w:name="Check23"/>
            <w:r>
              <w:instrText xml:space="preserve"> FORMCHECKBOX </w:instrText>
            </w:r>
            <w:r w:rsidR="00B938F8">
              <w:fldChar w:fldCharType="separate"/>
            </w:r>
            <w:r>
              <w:fldChar w:fldCharType="end"/>
            </w:r>
            <w:bookmarkEnd w:id="33"/>
            <w:r>
              <w:t xml:space="preserve"> Shall rollover at </w:t>
            </w:r>
            <w:r>
              <w:fldChar w:fldCharType="begin">
                <w:ffData>
                  <w:name w:val="Text17"/>
                  <w:enabled/>
                  <w:calcOnExit w:val="0"/>
                  <w:textInput/>
                </w:ffData>
              </w:fldChar>
            </w:r>
            <w:bookmarkStart w:id="3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t xml:space="preserve"> </w:t>
            </w:r>
            <w:r w:rsidR="005F5AD3">
              <w:t xml:space="preserve">% </w:t>
            </w:r>
            <w:r>
              <w:t>into the new plan year.</w:t>
            </w:r>
            <w:r w:rsidR="00D66C71">
              <w:t xml:space="preserve">  </w:t>
            </w:r>
            <w:r>
              <w:fldChar w:fldCharType="begin">
                <w:ffData>
                  <w:name w:val="Check24"/>
                  <w:enabled/>
                  <w:calcOnExit w:val="0"/>
                  <w:checkBox>
                    <w:sizeAuto/>
                    <w:default w:val="0"/>
                  </w:checkBox>
                </w:ffData>
              </w:fldChar>
            </w:r>
            <w:bookmarkStart w:id="35" w:name="Check24"/>
            <w:r>
              <w:instrText xml:space="preserve"> FORMCHECKBOX </w:instrText>
            </w:r>
            <w:r w:rsidR="00B938F8">
              <w:fldChar w:fldCharType="separate"/>
            </w:r>
            <w:r>
              <w:fldChar w:fldCharType="end"/>
            </w:r>
            <w:bookmarkEnd w:id="35"/>
            <w:r>
              <w:t xml:space="preserve"> Shall not carry forward into a new plan year.</w:t>
            </w:r>
          </w:p>
        </w:tc>
      </w:tr>
      <w:tr w:rsidR="00B938F8" w14:paraId="7E48E689" w14:textId="77777777" w:rsidTr="00B938F8">
        <w:tc>
          <w:tcPr>
            <w:tcW w:w="3865" w:type="dxa"/>
            <w:tcBorders>
              <w:top w:val="single" w:sz="4" w:space="0" w:color="auto"/>
              <w:bottom w:val="nil"/>
            </w:tcBorders>
            <w:shd w:val="clear" w:color="auto" w:fill="D9D9D9" w:themeFill="background1" w:themeFillShade="D9"/>
          </w:tcPr>
          <w:p w14:paraId="5B560317" w14:textId="77777777" w:rsidR="00B938F8" w:rsidRDefault="00B938F8" w:rsidP="00B938F8">
            <w:pPr>
              <w:pStyle w:val="FormFont"/>
            </w:pPr>
            <w:r>
              <w:t>Debit cards</w:t>
            </w:r>
          </w:p>
        </w:tc>
        <w:tc>
          <w:tcPr>
            <w:tcW w:w="6925" w:type="dxa"/>
            <w:tcBorders>
              <w:top w:val="single" w:sz="4" w:space="0" w:color="auto"/>
              <w:bottom w:val="nil"/>
            </w:tcBorders>
            <w:shd w:val="clear" w:color="auto" w:fill="D9D9D9" w:themeFill="background1" w:themeFillShade="D9"/>
          </w:tcPr>
          <w:p w14:paraId="65D382AC" w14:textId="733BF1D6" w:rsidR="00B938F8" w:rsidRDefault="00B938F8" w:rsidP="00B938F8">
            <w:pPr>
              <w:pStyle w:val="FormFont"/>
            </w:pPr>
            <w:r>
              <w:t>Shall participants be required to provide receipts for T/P claims/debit card swipes?</w:t>
            </w:r>
          </w:p>
        </w:tc>
      </w:tr>
      <w:tr w:rsidR="00B938F8" w14:paraId="282D4825" w14:textId="77777777" w:rsidTr="00B938F8">
        <w:trPr>
          <w:trHeight w:val="288"/>
        </w:trPr>
        <w:tc>
          <w:tcPr>
            <w:tcW w:w="3865" w:type="dxa"/>
            <w:tcBorders>
              <w:top w:val="nil"/>
              <w:bottom w:val="single" w:sz="4" w:space="0" w:color="auto"/>
            </w:tcBorders>
            <w:shd w:val="clear" w:color="auto" w:fill="auto"/>
            <w:vAlign w:val="center"/>
          </w:tcPr>
          <w:p w14:paraId="5B4B014A" w14:textId="77777777" w:rsidR="00B938F8" w:rsidRDefault="00B938F8" w:rsidP="00B938F8">
            <w:r>
              <w:fldChar w:fldCharType="begin">
                <w:ffData>
                  <w:name w:val="Check20"/>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tc>
        <w:tc>
          <w:tcPr>
            <w:tcW w:w="6925" w:type="dxa"/>
            <w:tcBorders>
              <w:top w:val="nil"/>
              <w:bottom w:val="single" w:sz="4" w:space="0" w:color="auto"/>
            </w:tcBorders>
            <w:shd w:val="clear" w:color="auto" w:fill="auto"/>
            <w:vAlign w:val="center"/>
          </w:tcPr>
          <w:p w14:paraId="7FF9AB4B" w14:textId="530CC1ED" w:rsidR="00B938F8" w:rsidRDefault="00B938F8" w:rsidP="00B938F8">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Yes, they shall.  </w:t>
            </w:r>
            <w:r>
              <w:fldChar w:fldCharType="begin">
                <w:ffData>
                  <w:name w:val="Check25"/>
                  <w:enabled/>
                  <w:calcOnExit w:val="0"/>
                  <w:checkBox>
                    <w:sizeAuto/>
                    <w:default w:val="0"/>
                    <w:checked/>
                  </w:checkBox>
                </w:ffData>
              </w:fldChar>
            </w:r>
            <w:bookmarkStart w:id="36" w:name="Check25"/>
            <w:r>
              <w:instrText xml:space="preserve"> FORMCHECKBOX </w:instrText>
            </w:r>
            <w:r>
              <w:fldChar w:fldCharType="separate"/>
            </w:r>
            <w:r>
              <w:fldChar w:fldCharType="end"/>
            </w:r>
            <w:bookmarkEnd w:id="36"/>
            <w:r>
              <w:t xml:space="preserve"> No, they shall not.</w:t>
            </w:r>
          </w:p>
        </w:tc>
      </w:tr>
      <w:tr w:rsidR="00B938F8" w14:paraId="6159E06A" w14:textId="77777777" w:rsidTr="00B01036">
        <w:tc>
          <w:tcPr>
            <w:tcW w:w="10790" w:type="dxa"/>
            <w:gridSpan w:val="2"/>
            <w:tcBorders>
              <w:top w:val="single" w:sz="4" w:space="0" w:color="auto"/>
              <w:bottom w:val="nil"/>
            </w:tcBorders>
            <w:shd w:val="clear" w:color="auto" w:fill="D9D9D9" w:themeFill="background1" w:themeFillShade="D9"/>
          </w:tcPr>
          <w:p w14:paraId="5ABEB606" w14:textId="643ABE34" w:rsidR="00B938F8" w:rsidRDefault="00B938F8" w:rsidP="00B938F8">
            <w:pPr>
              <w:pStyle w:val="FormFont"/>
            </w:pPr>
            <w:r>
              <w:t>Are participants allowed to make online enrollment changes to their parking/transit benefits?</w:t>
            </w:r>
          </w:p>
        </w:tc>
      </w:tr>
      <w:tr w:rsidR="00B938F8" w14:paraId="160B8030" w14:textId="77777777" w:rsidTr="00B01036">
        <w:tc>
          <w:tcPr>
            <w:tcW w:w="10790" w:type="dxa"/>
            <w:gridSpan w:val="2"/>
            <w:tcBorders>
              <w:top w:val="nil"/>
              <w:bottom w:val="single" w:sz="4" w:space="0" w:color="auto"/>
            </w:tcBorders>
            <w:shd w:val="clear" w:color="auto" w:fill="auto"/>
          </w:tcPr>
          <w:p w14:paraId="50033359" w14:textId="77777777" w:rsidR="00B938F8" w:rsidRDefault="00B938F8" w:rsidP="00B938F8">
            <w:r>
              <w:fldChar w:fldCharType="begin">
                <w:ffData>
                  <w:name w:val="Check23"/>
                  <w:enabled/>
                  <w:calcOnExit w:val="0"/>
                  <w:checkBox>
                    <w:sizeAuto/>
                    <w:default w:val="0"/>
                  </w:checkBox>
                </w:ffData>
              </w:fldChar>
            </w:r>
            <w:r>
              <w:instrText xml:space="preserve"> FORMCHECKBOX </w:instrText>
            </w:r>
            <w:r>
              <w:fldChar w:fldCharType="separate"/>
            </w:r>
            <w:r>
              <w:fldChar w:fldCharType="end"/>
            </w:r>
            <w:r>
              <w:t xml:space="preserve"> No changes allowed.</w:t>
            </w:r>
          </w:p>
          <w:p w14:paraId="25D5CC4E" w14:textId="4C1ECC24" w:rsidR="00B938F8" w:rsidRDefault="00B938F8" w:rsidP="00B938F8">
            <w:pPr>
              <w:ind w:left="259" w:hanging="259"/>
            </w:pPr>
            <w:r>
              <w:fldChar w:fldCharType="begin">
                <w:ffData>
                  <w:name w:val="Check25"/>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Text19"/>
                  <w:enabled/>
                  <w:calcOnExit w:val="0"/>
                  <w:textInput/>
                </w:ffData>
              </w:fldChar>
            </w:r>
            <w:bookmarkStart w:id="3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 xml:space="preserve"> days prior to current month to be effective the first day of the next month. (Generate the enrollment report from your employer plan access to view enrollment changes. Be sure to provide any applicable payroll vendors updates to enrollment. Contributions can only be uploaded by your payroll vendor or through your employer plan access, if allowing online enrollment changes for parking/transit benefits.)</w:t>
            </w:r>
          </w:p>
        </w:tc>
      </w:tr>
      <w:tr w:rsidR="00B938F8" w14:paraId="35C888A4" w14:textId="77777777" w:rsidTr="00B01036">
        <w:tc>
          <w:tcPr>
            <w:tcW w:w="10790" w:type="dxa"/>
            <w:gridSpan w:val="2"/>
            <w:tcBorders>
              <w:top w:val="single" w:sz="4" w:space="0" w:color="auto"/>
              <w:bottom w:val="nil"/>
            </w:tcBorders>
            <w:shd w:val="clear" w:color="auto" w:fill="D9D9D9" w:themeFill="background1" w:themeFillShade="D9"/>
          </w:tcPr>
          <w:p w14:paraId="52417F96" w14:textId="1BC7A6D7" w:rsidR="00B938F8" w:rsidRDefault="00B938F8" w:rsidP="00B938F8">
            <w:pPr>
              <w:pStyle w:val="FormFont"/>
            </w:pPr>
            <w:r>
              <w:t>Additional provisions</w:t>
            </w:r>
          </w:p>
        </w:tc>
      </w:tr>
      <w:tr w:rsidR="00B938F8" w14:paraId="43488C5B" w14:textId="77777777" w:rsidTr="005F5AD3">
        <w:trPr>
          <w:trHeight w:val="288"/>
        </w:trPr>
        <w:tc>
          <w:tcPr>
            <w:tcW w:w="10790" w:type="dxa"/>
            <w:gridSpan w:val="2"/>
            <w:tcBorders>
              <w:top w:val="nil"/>
            </w:tcBorders>
            <w:vAlign w:val="center"/>
          </w:tcPr>
          <w:p w14:paraId="692ECBAD" w14:textId="77777777" w:rsidR="00B938F8" w:rsidRDefault="00B938F8" w:rsidP="00B938F8">
            <w:r>
              <w:fldChar w:fldCharType="begin">
                <w:ffData>
                  <w:name w:val="Text18"/>
                  <w:enabled/>
                  <w:calcOnExit w:val="0"/>
                  <w:textInput/>
                </w:ffData>
              </w:fldChar>
            </w:r>
            <w:bookmarkStart w:id="3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4891F50C" w14:textId="579D44C8" w:rsidR="005F5AD3" w:rsidRDefault="005F5AD3" w:rsidP="007A35C7">
      <w:r>
        <w:t>* Unless otherwise indicated, default will be the statutory safe harbor of 180 days.</w:t>
      </w:r>
    </w:p>
    <w:p w14:paraId="39434455" w14:textId="7AAC8C5E" w:rsidR="00317008" w:rsidRDefault="00317008" w:rsidP="007A35C7">
      <w:r>
        <w:t>Note: This document is not intended to serve as a plan document or summary plan description.</w:t>
      </w:r>
    </w:p>
    <w:p w14:paraId="322C47DB" w14:textId="77777777" w:rsidR="005F5AD3" w:rsidRPr="00B938F8" w:rsidRDefault="005F5AD3" w:rsidP="007A35C7">
      <w:pPr>
        <w:rPr>
          <w:sz w:val="12"/>
          <w:szCs w:val="12"/>
        </w:rPr>
      </w:pPr>
    </w:p>
    <w:p w14:paraId="4ECD954B" w14:textId="0D4265E9" w:rsidR="0027715B" w:rsidRDefault="0027715B" w:rsidP="0027715B">
      <w:pPr>
        <w:pStyle w:val="Heading1"/>
      </w:pPr>
      <w:r>
        <w:t>Employer Acknowledgement</w:t>
      </w:r>
    </w:p>
    <w:p w14:paraId="12546C39" w14:textId="5FACC385" w:rsidR="0027715B" w:rsidRDefault="0027715B" w:rsidP="0027715B">
      <w:r>
        <w:t xml:space="preserve">I hereby acknowledge that I have received, read, and agree to the details on this form. </w:t>
      </w:r>
    </w:p>
    <w:p w14:paraId="2816E28D" w14:textId="77777777" w:rsidR="00D66C71" w:rsidRDefault="00D66C71" w:rsidP="0027715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27715B" w14:paraId="1447F0CD" w14:textId="77777777" w:rsidTr="0027715B">
        <w:tc>
          <w:tcPr>
            <w:tcW w:w="6925" w:type="dxa"/>
            <w:tcBorders>
              <w:bottom w:val="single" w:sz="4" w:space="0" w:color="auto"/>
            </w:tcBorders>
          </w:tcPr>
          <w:p w14:paraId="7FD99F88" w14:textId="77777777" w:rsidR="0027715B" w:rsidRDefault="0027715B" w:rsidP="0027715B"/>
        </w:tc>
        <w:tc>
          <w:tcPr>
            <w:tcW w:w="268" w:type="dxa"/>
          </w:tcPr>
          <w:p w14:paraId="5ACA2E7F" w14:textId="77777777" w:rsidR="0027715B" w:rsidRDefault="0027715B" w:rsidP="0027715B"/>
        </w:tc>
        <w:tc>
          <w:tcPr>
            <w:tcW w:w="3597" w:type="dxa"/>
            <w:tcBorders>
              <w:bottom w:val="single" w:sz="4" w:space="0" w:color="auto"/>
            </w:tcBorders>
          </w:tcPr>
          <w:p w14:paraId="1966B55A" w14:textId="16EBD73B" w:rsidR="0027715B" w:rsidRDefault="00B267EA" w:rsidP="0027715B">
            <w:r>
              <w:fldChar w:fldCharType="begin">
                <w:ffData>
                  <w:name w:val="Text21"/>
                  <w:enabled/>
                  <w:calcOnExit w:val="0"/>
                  <w:textInput/>
                </w:ffData>
              </w:fldChar>
            </w:r>
            <w:bookmarkStart w:id="3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7715B" w14:paraId="227EBA0F" w14:textId="77777777" w:rsidTr="0027715B">
        <w:tc>
          <w:tcPr>
            <w:tcW w:w="6925" w:type="dxa"/>
            <w:tcBorders>
              <w:top w:val="single" w:sz="4" w:space="0" w:color="auto"/>
            </w:tcBorders>
          </w:tcPr>
          <w:p w14:paraId="7D608570" w14:textId="243D549D" w:rsidR="0027715B" w:rsidRDefault="0027715B" w:rsidP="0027715B">
            <w:r>
              <w:t>Signature</w:t>
            </w:r>
          </w:p>
        </w:tc>
        <w:tc>
          <w:tcPr>
            <w:tcW w:w="268" w:type="dxa"/>
          </w:tcPr>
          <w:p w14:paraId="7AEC1E88" w14:textId="77777777" w:rsidR="0027715B" w:rsidRDefault="0027715B" w:rsidP="0027715B"/>
        </w:tc>
        <w:tc>
          <w:tcPr>
            <w:tcW w:w="3597" w:type="dxa"/>
            <w:tcBorders>
              <w:top w:val="single" w:sz="4" w:space="0" w:color="auto"/>
            </w:tcBorders>
          </w:tcPr>
          <w:p w14:paraId="4F5C498E" w14:textId="1D7778C0" w:rsidR="0027715B" w:rsidRDefault="0027715B" w:rsidP="0027715B">
            <w:r>
              <w:t>Date</w:t>
            </w:r>
          </w:p>
        </w:tc>
      </w:tr>
    </w:tbl>
    <w:p w14:paraId="1400A362" w14:textId="3FB7EEDB" w:rsidR="0027715B" w:rsidRPr="0027715B" w:rsidRDefault="0027715B" w:rsidP="0027715B">
      <w:pPr>
        <w:rPr>
          <w:b/>
          <w:bCs/>
        </w:rPr>
      </w:pPr>
      <w:r>
        <w:rPr>
          <w:b/>
          <w:bCs/>
        </w:rPr>
        <w:t>SUBMIT REQUEST</w:t>
      </w:r>
      <w:r>
        <w:t xml:space="preserve">. Upload the completed form through Alerus’ employer website. Click </w:t>
      </w:r>
      <w:r>
        <w:rPr>
          <w:b/>
          <w:bCs/>
        </w:rPr>
        <w:t>Request</w:t>
      </w:r>
      <w:r>
        <w:t xml:space="preserve"> &gt; </w:t>
      </w:r>
      <w:r>
        <w:rPr>
          <w:b/>
          <w:bCs/>
        </w:rPr>
        <w:t>+New Request</w:t>
      </w:r>
      <w:r>
        <w:t xml:space="preserve"> &gt;  </w:t>
      </w:r>
      <w:r>
        <w:rPr>
          <w:b/>
          <w:bCs/>
        </w:rPr>
        <w:t>Request Type Other &gt;</w:t>
      </w:r>
      <w:r>
        <w:t xml:space="preserve"> </w:t>
      </w:r>
      <w:r>
        <w:rPr>
          <w:b/>
          <w:bCs/>
        </w:rPr>
        <w:t>Next</w:t>
      </w:r>
      <w:r>
        <w:t xml:space="preserve">. </w:t>
      </w:r>
      <w:r w:rsidR="003A00E8">
        <w:t xml:space="preserve">Upload your completed form and click </w:t>
      </w:r>
      <w:r w:rsidR="003A00E8">
        <w:rPr>
          <w:b/>
          <w:bCs/>
        </w:rPr>
        <w:t>Submit Request.</w:t>
      </w:r>
    </w:p>
    <w:sectPr w:rsidR="0027715B" w:rsidRPr="0027715B" w:rsidSect="00136C71">
      <w:headerReference w:type="default" r:id="rId8"/>
      <w:footerReference w:type="default" r:id="rId9"/>
      <w:headerReference w:type="first" r:id="rId10"/>
      <w:footerReference w:type="first" r:id="rId11"/>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792FF" w14:textId="77777777" w:rsidR="00012596" w:rsidRDefault="00012596" w:rsidP="00C22EC2">
      <w:r>
        <w:separator/>
      </w:r>
    </w:p>
  </w:endnote>
  <w:endnote w:type="continuationSeparator" w:id="0">
    <w:p w14:paraId="41E231ED" w14:textId="77777777" w:rsidR="00012596" w:rsidRDefault="00012596" w:rsidP="00C2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6C383" w14:textId="77777777" w:rsidR="00E71552" w:rsidRDefault="00E71552">
    <w:pPr>
      <w:pStyle w:val="Footer"/>
      <w:jc w:val="right"/>
    </w:pPr>
  </w:p>
  <w:p w14:paraId="293749E4" w14:textId="11DA8382" w:rsidR="00A339F6" w:rsidRPr="00E36FDA" w:rsidRDefault="00B938F8" w:rsidP="00E71552">
    <w:pPr>
      <w:pStyle w:val="Footer"/>
      <w:jc w:val="right"/>
    </w:pPr>
    <w:sdt>
      <w:sdtPr>
        <w:id w:val="-427432795"/>
        <w:docPartObj>
          <w:docPartGallery w:val="Page Numbers (Bottom of Page)"/>
          <w:docPartUnique/>
        </w:docPartObj>
      </w:sdtPr>
      <w:sdtEndPr/>
      <w:sdtContent>
        <w:sdt>
          <w:sdtPr>
            <w:id w:val="860082579"/>
            <w:docPartObj>
              <w:docPartGallery w:val="Page Numbers (Top of Page)"/>
              <w:docPartUnique/>
            </w:docPartObj>
          </w:sdtPr>
          <w:sdtEndPr/>
          <w:sdtContent>
            <w:r w:rsidR="0027715B">
              <w:t xml:space="preserve">QUALIFIED PARKING AND TRANSPORTATION PLAN DESIGN CHECKLIST </w:t>
            </w:r>
            <w:r w:rsidR="00E71552">
              <w:t xml:space="preserve"> |  Page </w:t>
            </w:r>
            <w:r w:rsidR="00E71552">
              <w:rPr>
                <w:b/>
                <w:bCs/>
                <w:sz w:val="24"/>
                <w:szCs w:val="24"/>
              </w:rPr>
              <w:fldChar w:fldCharType="begin"/>
            </w:r>
            <w:r w:rsidR="00E71552">
              <w:rPr>
                <w:b/>
                <w:bCs/>
              </w:rPr>
              <w:instrText xml:space="preserve"> PAGE </w:instrText>
            </w:r>
            <w:r w:rsidR="00E71552">
              <w:rPr>
                <w:b/>
                <w:bCs/>
                <w:sz w:val="24"/>
                <w:szCs w:val="24"/>
              </w:rPr>
              <w:fldChar w:fldCharType="separate"/>
            </w:r>
            <w:r w:rsidR="00B01036">
              <w:rPr>
                <w:b/>
                <w:bCs/>
                <w:noProof/>
              </w:rPr>
              <w:t>2</w:t>
            </w:r>
            <w:r w:rsidR="00E71552">
              <w:rPr>
                <w:b/>
                <w:bCs/>
                <w:sz w:val="24"/>
                <w:szCs w:val="24"/>
              </w:rPr>
              <w:fldChar w:fldCharType="end"/>
            </w:r>
            <w:r w:rsidR="00E71552">
              <w:t xml:space="preserve"> of </w:t>
            </w:r>
            <w:r w:rsidR="00E71552">
              <w:rPr>
                <w:b/>
                <w:bCs/>
                <w:sz w:val="24"/>
                <w:szCs w:val="24"/>
              </w:rPr>
              <w:fldChar w:fldCharType="begin"/>
            </w:r>
            <w:r w:rsidR="00E71552">
              <w:rPr>
                <w:b/>
                <w:bCs/>
              </w:rPr>
              <w:instrText xml:space="preserve"> NUMPAGES  </w:instrText>
            </w:r>
            <w:r w:rsidR="00E71552">
              <w:rPr>
                <w:b/>
                <w:bCs/>
                <w:sz w:val="24"/>
                <w:szCs w:val="24"/>
              </w:rPr>
              <w:fldChar w:fldCharType="separate"/>
            </w:r>
            <w:r w:rsidR="00B01036">
              <w:rPr>
                <w:b/>
                <w:bCs/>
                <w:noProof/>
              </w:rPr>
              <w:t>2</w:t>
            </w:r>
            <w:r w:rsidR="00E7155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97BF4" w14:textId="213BEE3A" w:rsidR="0027715B" w:rsidRDefault="0027715B" w:rsidP="0027715B">
    <w:pPr>
      <w:pStyle w:val="Disclosure"/>
    </w:pPr>
    <w:r>
      <w:t>0</w:t>
    </w:r>
    <w:r w:rsidR="005F5AD3">
      <w:t>9</w:t>
    </w:r>
    <w:r>
      <w:t>.</w:t>
    </w:r>
    <w:r w:rsidR="002D13B2">
      <w:t>1</w:t>
    </w:r>
    <w:r w:rsidR="00B938F8">
      <w:t>9</w:t>
    </w:r>
    <w:r>
      <w:t>.202</w:t>
    </w:r>
    <w:r w:rsidR="002D13B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13A15" w14:textId="77777777" w:rsidR="00012596" w:rsidRDefault="00012596" w:rsidP="00C22EC2">
      <w:r>
        <w:separator/>
      </w:r>
    </w:p>
  </w:footnote>
  <w:footnote w:type="continuationSeparator" w:id="0">
    <w:p w14:paraId="22DA3B9E" w14:textId="77777777" w:rsidR="00012596" w:rsidRDefault="00012596" w:rsidP="00C2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EBB06" w14:textId="77777777" w:rsidR="00012596" w:rsidRDefault="00012596" w:rsidP="00C22EC2">
    <w:pPr>
      <w:pStyle w:val="Header"/>
    </w:pPr>
  </w:p>
  <w:p w14:paraId="3489BEFB" w14:textId="77777777" w:rsidR="00012596" w:rsidRDefault="00012596" w:rsidP="00C22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653B5" w14:textId="77777777" w:rsidR="00012596" w:rsidRDefault="00012596" w:rsidP="00C22EC2">
    <w:pPr>
      <w:pStyle w:val="Header"/>
    </w:pPr>
  </w:p>
  <w:p w14:paraId="7D5610A1" w14:textId="77777777" w:rsidR="00012596" w:rsidRDefault="00012596" w:rsidP="00C22EC2">
    <w:pPr>
      <w:pStyle w:val="Header"/>
    </w:pPr>
    <w:r>
      <w:rPr>
        <w:noProof/>
      </w:rPr>
      <w:drawing>
        <wp:anchor distT="0" distB="0" distL="114300" distR="114300" simplePos="0" relativeHeight="251659264" behindDoc="0" locked="0" layoutInCell="1" allowOverlap="1" wp14:anchorId="511EC340" wp14:editId="24354B17">
          <wp:simplePos x="0" y="0"/>
          <wp:positionH relativeFrom="page">
            <wp:align>center</wp:align>
          </wp:positionH>
          <wp:positionV relativeFrom="page">
            <wp:align>top</wp:align>
          </wp:positionV>
          <wp:extent cx="1609344" cy="804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rus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344" cy="8046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487"/>
    <w:multiLevelType w:val="hybridMultilevel"/>
    <w:tmpl w:val="AD16C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158EA"/>
    <w:multiLevelType w:val="hybridMultilevel"/>
    <w:tmpl w:val="978685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11C08"/>
    <w:multiLevelType w:val="hybridMultilevel"/>
    <w:tmpl w:val="4A2A9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A100F"/>
    <w:multiLevelType w:val="hybridMultilevel"/>
    <w:tmpl w:val="DC507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10FFB"/>
    <w:multiLevelType w:val="hybridMultilevel"/>
    <w:tmpl w:val="8BE43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359BA"/>
    <w:multiLevelType w:val="hybridMultilevel"/>
    <w:tmpl w:val="D8F60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C77DE"/>
    <w:multiLevelType w:val="hybridMultilevel"/>
    <w:tmpl w:val="454A8F14"/>
    <w:lvl w:ilvl="0" w:tplc="83B899D0">
      <w:start w:val="1"/>
      <w:numFmt w:val="bullet"/>
      <w:lvlText w:val=""/>
      <w:lvlJc w:val="left"/>
      <w:pPr>
        <w:ind w:left="1440" w:hanging="360"/>
      </w:pPr>
      <w:rPr>
        <w:rFonts w:ascii="Symbol" w:hAnsi="Symbol" w:hint="default"/>
        <w:color w:val="48A9C5"/>
        <w:sz w:val="24"/>
      </w:rPr>
    </w:lvl>
    <w:lvl w:ilvl="1" w:tplc="04090003">
      <w:start w:val="1"/>
      <w:numFmt w:val="bullet"/>
      <w:lvlText w:val="o"/>
      <w:lvlJc w:val="left"/>
      <w:pPr>
        <w:ind w:left="1440" w:hanging="360"/>
      </w:pPr>
      <w:rPr>
        <w:rFonts w:ascii="Courier New" w:hAnsi="Courier New" w:cs="Courier New" w:hint="default"/>
      </w:rPr>
    </w:lvl>
    <w:lvl w:ilvl="2" w:tplc="8F64901C">
      <w:start w:val="1"/>
      <w:numFmt w:val="bullet"/>
      <w:pStyle w:val="Bullet5"/>
      <w:lvlText w:val=""/>
      <w:lvlJc w:val="left"/>
      <w:pPr>
        <w:ind w:left="2160" w:hanging="360"/>
      </w:pPr>
      <w:rPr>
        <w:rFonts w:ascii="Symbol" w:hAnsi="Symbol" w:hint="default"/>
        <w:color w:val="48A9C5"/>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43B63"/>
    <w:multiLevelType w:val="hybridMultilevel"/>
    <w:tmpl w:val="17DC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80E07"/>
    <w:multiLevelType w:val="hybridMultilevel"/>
    <w:tmpl w:val="87C41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E7AD3"/>
    <w:multiLevelType w:val="hybridMultilevel"/>
    <w:tmpl w:val="A0C2DF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66B3C"/>
    <w:multiLevelType w:val="hybridMultilevel"/>
    <w:tmpl w:val="4FD63F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332A6"/>
    <w:multiLevelType w:val="hybridMultilevel"/>
    <w:tmpl w:val="6AF80E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916C76"/>
    <w:multiLevelType w:val="hybridMultilevel"/>
    <w:tmpl w:val="6F5E0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2519E"/>
    <w:multiLevelType w:val="hybridMultilevel"/>
    <w:tmpl w:val="AF34FE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DE4549"/>
    <w:multiLevelType w:val="hybridMultilevel"/>
    <w:tmpl w:val="2E60837E"/>
    <w:lvl w:ilvl="0" w:tplc="14A0A8A6">
      <w:start w:val="1"/>
      <w:numFmt w:val="bullet"/>
      <w:pStyle w:val="Bullet4"/>
      <w:lvlText w:val="§"/>
      <w:lvlJc w:val="left"/>
      <w:pPr>
        <w:ind w:left="1440" w:hanging="360"/>
      </w:pPr>
      <w:rPr>
        <w:rFonts w:ascii="Wingdings" w:hAnsi="Wingdings" w:hint="default"/>
        <w:color w:val="48A9C5"/>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286D6E"/>
    <w:multiLevelType w:val="hybridMultilevel"/>
    <w:tmpl w:val="E9FE4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FD0D00"/>
    <w:multiLevelType w:val="hybridMultilevel"/>
    <w:tmpl w:val="92ECFAC4"/>
    <w:lvl w:ilvl="0" w:tplc="D42894AE">
      <w:start w:val="1"/>
      <w:numFmt w:val="bullet"/>
      <w:pStyle w:val="Bullet6"/>
      <w:lvlText w:val="–"/>
      <w:lvlJc w:val="left"/>
      <w:pPr>
        <w:ind w:left="2160" w:hanging="360"/>
      </w:pPr>
      <w:rPr>
        <w:rFonts w:ascii="Goudy Old Style" w:hAnsi="Goudy Old Style" w:hint="default"/>
        <w:color w:val="48A9C5"/>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2E6F0E"/>
    <w:multiLevelType w:val="hybridMultilevel"/>
    <w:tmpl w:val="FABC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25F41"/>
    <w:multiLevelType w:val="hybridMultilevel"/>
    <w:tmpl w:val="10E0D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A2A38"/>
    <w:multiLevelType w:val="hybridMultilevel"/>
    <w:tmpl w:val="A85A2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049C5"/>
    <w:multiLevelType w:val="hybridMultilevel"/>
    <w:tmpl w:val="7DAE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5B5726"/>
    <w:multiLevelType w:val="hybridMultilevel"/>
    <w:tmpl w:val="303822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144143"/>
    <w:multiLevelType w:val="hybridMultilevel"/>
    <w:tmpl w:val="D8C2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50676"/>
    <w:multiLevelType w:val="hybridMultilevel"/>
    <w:tmpl w:val="B956B434"/>
    <w:lvl w:ilvl="0" w:tplc="B0843218">
      <w:start w:val="1"/>
      <w:numFmt w:val="bullet"/>
      <w:pStyle w:val="2BulletSide"/>
      <w:lvlText w:val=""/>
      <w:lvlJc w:val="left"/>
      <w:pPr>
        <w:ind w:left="720" w:hanging="360"/>
      </w:pPr>
      <w:rPr>
        <w:rFonts w:ascii="Symbol" w:hAnsi="Symbol" w:hint="default"/>
        <w:color w:val="auto"/>
        <w:sz w:val="18"/>
      </w:rPr>
    </w:lvl>
    <w:lvl w:ilvl="1" w:tplc="3B32397E">
      <w:start w:val="1"/>
      <w:numFmt w:val="bullet"/>
      <w:lvlText w:val=""/>
      <w:lvlJc w:val="left"/>
      <w:pPr>
        <w:ind w:left="1440" w:hanging="360"/>
      </w:pPr>
      <w:rPr>
        <w:rFonts w:ascii="Symbol" w:hAnsi="Symbol" w:hint="default"/>
        <w:color w:val="002B49"/>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312B2"/>
    <w:multiLevelType w:val="hybridMultilevel"/>
    <w:tmpl w:val="F37A4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D7838"/>
    <w:multiLevelType w:val="hybridMultilevel"/>
    <w:tmpl w:val="982C60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1A4E97"/>
    <w:multiLevelType w:val="hybridMultilevel"/>
    <w:tmpl w:val="7D42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2686C"/>
    <w:multiLevelType w:val="hybridMultilevel"/>
    <w:tmpl w:val="CD968A2A"/>
    <w:lvl w:ilvl="0" w:tplc="F868774A">
      <w:start w:val="1"/>
      <w:numFmt w:val="bullet"/>
      <w:pStyle w:val="Bullet3"/>
      <w:lvlText w:val="–"/>
      <w:lvlJc w:val="left"/>
      <w:pPr>
        <w:ind w:left="720" w:hanging="360"/>
      </w:pPr>
      <w:rPr>
        <w:rFonts w:ascii="Goudy Old Style" w:hAnsi="Goudy Old Style" w:hint="default"/>
        <w:color w:val="002B4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345F9"/>
    <w:multiLevelType w:val="hybridMultilevel"/>
    <w:tmpl w:val="5AFE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43B65"/>
    <w:multiLevelType w:val="hybridMultilevel"/>
    <w:tmpl w:val="B5ECC9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702D5"/>
    <w:multiLevelType w:val="hybridMultilevel"/>
    <w:tmpl w:val="31CCD45C"/>
    <w:lvl w:ilvl="0" w:tplc="B30E9268">
      <w:start w:val="1"/>
      <w:numFmt w:val="bullet"/>
      <w:pStyle w:val="ListBullet"/>
      <w:lvlText w:val=""/>
      <w:lvlJc w:val="left"/>
      <w:pPr>
        <w:ind w:left="360" w:hanging="360"/>
      </w:pPr>
      <w:rPr>
        <w:rFonts w:ascii="Wingdings" w:hAnsi="Wingdings"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678D5"/>
    <w:multiLevelType w:val="hybridMultilevel"/>
    <w:tmpl w:val="A0905D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95C60"/>
    <w:multiLevelType w:val="hybridMultilevel"/>
    <w:tmpl w:val="0DF48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60671"/>
    <w:multiLevelType w:val="hybridMultilevel"/>
    <w:tmpl w:val="B7F6D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266562">
    <w:abstractNumId w:val="30"/>
  </w:num>
  <w:num w:numId="2" w16cid:durableId="1473057096">
    <w:abstractNumId w:val="23"/>
  </w:num>
  <w:num w:numId="3" w16cid:durableId="252663086">
    <w:abstractNumId w:val="27"/>
  </w:num>
  <w:num w:numId="4" w16cid:durableId="1546333099">
    <w:abstractNumId w:val="14"/>
  </w:num>
  <w:num w:numId="5" w16cid:durableId="1317220877">
    <w:abstractNumId w:val="16"/>
  </w:num>
  <w:num w:numId="6" w16cid:durableId="1168447208">
    <w:abstractNumId w:val="6"/>
  </w:num>
  <w:num w:numId="7" w16cid:durableId="609432336">
    <w:abstractNumId w:val="9"/>
  </w:num>
  <w:num w:numId="8" w16cid:durableId="2119446990">
    <w:abstractNumId w:val="21"/>
  </w:num>
  <w:num w:numId="9" w16cid:durableId="707147839">
    <w:abstractNumId w:val="5"/>
  </w:num>
  <w:num w:numId="10" w16cid:durableId="1971129818">
    <w:abstractNumId w:val="13"/>
  </w:num>
  <w:num w:numId="11" w16cid:durableId="1012533482">
    <w:abstractNumId w:val="18"/>
  </w:num>
  <w:num w:numId="12" w16cid:durableId="2112430651">
    <w:abstractNumId w:val="3"/>
  </w:num>
  <w:num w:numId="13" w16cid:durableId="614361821">
    <w:abstractNumId w:val="0"/>
  </w:num>
  <w:num w:numId="14" w16cid:durableId="1419329031">
    <w:abstractNumId w:val="22"/>
  </w:num>
  <w:num w:numId="15" w16cid:durableId="1127698396">
    <w:abstractNumId w:val="29"/>
  </w:num>
  <w:num w:numId="16" w16cid:durableId="617418868">
    <w:abstractNumId w:val="32"/>
  </w:num>
  <w:num w:numId="17" w16cid:durableId="771821775">
    <w:abstractNumId w:val="1"/>
  </w:num>
  <w:num w:numId="18" w16cid:durableId="803620996">
    <w:abstractNumId w:val="28"/>
  </w:num>
  <w:num w:numId="19" w16cid:durableId="1686059853">
    <w:abstractNumId w:val="25"/>
  </w:num>
  <w:num w:numId="20" w16cid:durableId="1238712414">
    <w:abstractNumId w:val="11"/>
  </w:num>
  <w:num w:numId="21" w16cid:durableId="1564828192">
    <w:abstractNumId w:val="17"/>
  </w:num>
  <w:num w:numId="22" w16cid:durableId="1093867072">
    <w:abstractNumId w:val="31"/>
  </w:num>
  <w:num w:numId="23" w16cid:durableId="2136212674">
    <w:abstractNumId w:val="10"/>
  </w:num>
  <w:num w:numId="24" w16cid:durableId="178012240">
    <w:abstractNumId w:val="15"/>
  </w:num>
  <w:num w:numId="25" w16cid:durableId="715663337">
    <w:abstractNumId w:val="26"/>
  </w:num>
  <w:num w:numId="26" w16cid:durableId="365259825">
    <w:abstractNumId w:val="33"/>
  </w:num>
  <w:num w:numId="27" w16cid:durableId="542905777">
    <w:abstractNumId w:val="8"/>
  </w:num>
  <w:num w:numId="28" w16cid:durableId="282659774">
    <w:abstractNumId w:val="20"/>
  </w:num>
  <w:num w:numId="29" w16cid:durableId="364526580">
    <w:abstractNumId w:val="24"/>
  </w:num>
  <w:num w:numId="30" w16cid:durableId="1540623177">
    <w:abstractNumId w:val="4"/>
  </w:num>
  <w:num w:numId="31" w16cid:durableId="1018965431">
    <w:abstractNumId w:val="2"/>
  </w:num>
  <w:num w:numId="32" w16cid:durableId="1656185638">
    <w:abstractNumId w:val="19"/>
  </w:num>
  <w:num w:numId="33" w16cid:durableId="504244552">
    <w:abstractNumId w:val="12"/>
  </w:num>
  <w:num w:numId="34" w16cid:durableId="1750729425">
    <w:abstractNumId w:val="7"/>
  </w:num>
  <w:num w:numId="35" w16cid:durableId="984310160">
    <w:abstractNumId w:val="3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ocumentProtection w:edit="forms" w:enforcement="1" w:cryptProviderType="rsaAES" w:cryptAlgorithmClass="hash" w:cryptAlgorithmType="typeAny" w:cryptAlgorithmSid="14" w:cryptSpinCount="100000" w:hash="47kQfvOES+gz0ZAj9b9knYOiFb6Vv5w3GO20duy3E17YcWB8+ZEZjmJk2DRcT6jS53y8nKnOBAzgpwSKRsvbJg==" w:salt="ceey9qnNE7nl11HJMU4mZQ=="/>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D1"/>
    <w:rsid w:val="00012596"/>
    <w:rsid w:val="0008257A"/>
    <w:rsid w:val="00086F2A"/>
    <w:rsid w:val="000D267F"/>
    <w:rsid w:val="000F2E8F"/>
    <w:rsid w:val="000F6FE1"/>
    <w:rsid w:val="00106C47"/>
    <w:rsid w:val="001242AD"/>
    <w:rsid w:val="00136C71"/>
    <w:rsid w:val="001554A7"/>
    <w:rsid w:val="00156E69"/>
    <w:rsid w:val="00166E4B"/>
    <w:rsid w:val="001F4268"/>
    <w:rsid w:val="00212645"/>
    <w:rsid w:val="00225693"/>
    <w:rsid w:val="00233AF6"/>
    <w:rsid w:val="00244FBE"/>
    <w:rsid w:val="00254B63"/>
    <w:rsid w:val="00264E18"/>
    <w:rsid w:val="00275A80"/>
    <w:rsid w:val="0027715B"/>
    <w:rsid w:val="002C2843"/>
    <w:rsid w:val="002D13B2"/>
    <w:rsid w:val="002F01CA"/>
    <w:rsid w:val="00317008"/>
    <w:rsid w:val="003456EC"/>
    <w:rsid w:val="003609DA"/>
    <w:rsid w:val="003A00E8"/>
    <w:rsid w:val="003C0BBE"/>
    <w:rsid w:val="003D1836"/>
    <w:rsid w:val="003E150A"/>
    <w:rsid w:val="00422D07"/>
    <w:rsid w:val="00472FD0"/>
    <w:rsid w:val="004956F1"/>
    <w:rsid w:val="004A138B"/>
    <w:rsid w:val="004B19D2"/>
    <w:rsid w:val="004F0BBC"/>
    <w:rsid w:val="00525622"/>
    <w:rsid w:val="00561F15"/>
    <w:rsid w:val="00591357"/>
    <w:rsid w:val="005969A7"/>
    <w:rsid w:val="005C29A4"/>
    <w:rsid w:val="005E03A1"/>
    <w:rsid w:val="005F5AD3"/>
    <w:rsid w:val="00627319"/>
    <w:rsid w:val="006422AF"/>
    <w:rsid w:val="00675614"/>
    <w:rsid w:val="00683BA3"/>
    <w:rsid w:val="006845D5"/>
    <w:rsid w:val="00696609"/>
    <w:rsid w:val="00716419"/>
    <w:rsid w:val="00751D07"/>
    <w:rsid w:val="00764B9D"/>
    <w:rsid w:val="00790A9A"/>
    <w:rsid w:val="007A35C7"/>
    <w:rsid w:val="00811B65"/>
    <w:rsid w:val="00817361"/>
    <w:rsid w:val="00824E52"/>
    <w:rsid w:val="00883EB9"/>
    <w:rsid w:val="00890D24"/>
    <w:rsid w:val="008B7CCF"/>
    <w:rsid w:val="008D2C20"/>
    <w:rsid w:val="0090052F"/>
    <w:rsid w:val="00906C21"/>
    <w:rsid w:val="00917125"/>
    <w:rsid w:val="00971A8D"/>
    <w:rsid w:val="0099403B"/>
    <w:rsid w:val="009B2C68"/>
    <w:rsid w:val="00A339F6"/>
    <w:rsid w:val="00A743AC"/>
    <w:rsid w:val="00A766C3"/>
    <w:rsid w:val="00AC044E"/>
    <w:rsid w:val="00AC5383"/>
    <w:rsid w:val="00B01036"/>
    <w:rsid w:val="00B267EA"/>
    <w:rsid w:val="00B30BBC"/>
    <w:rsid w:val="00B938F8"/>
    <w:rsid w:val="00BB4B91"/>
    <w:rsid w:val="00BE1B29"/>
    <w:rsid w:val="00BE5453"/>
    <w:rsid w:val="00BF4713"/>
    <w:rsid w:val="00C10B4B"/>
    <w:rsid w:val="00C22EC2"/>
    <w:rsid w:val="00C372A7"/>
    <w:rsid w:val="00C41E25"/>
    <w:rsid w:val="00C45961"/>
    <w:rsid w:val="00C71000"/>
    <w:rsid w:val="00CB7EC9"/>
    <w:rsid w:val="00CC6387"/>
    <w:rsid w:val="00D20B78"/>
    <w:rsid w:val="00D50BA9"/>
    <w:rsid w:val="00D62720"/>
    <w:rsid w:val="00D66C71"/>
    <w:rsid w:val="00E07E43"/>
    <w:rsid w:val="00E33713"/>
    <w:rsid w:val="00E36FDA"/>
    <w:rsid w:val="00E71552"/>
    <w:rsid w:val="00EE395C"/>
    <w:rsid w:val="00EF11D2"/>
    <w:rsid w:val="00F1062B"/>
    <w:rsid w:val="00F321DF"/>
    <w:rsid w:val="00F460BC"/>
    <w:rsid w:val="00F509E4"/>
    <w:rsid w:val="00F643E4"/>
    <w:rsid w:val="00FC02BB"/>
    <w:rsid w:val="00FD67C3"/>
    <w:rsid w:val="00FD6A85"/>
    <w:rsid w:val="00FE4FCF"/>
    <w:rsid w:val="00FE71D1"/>
    <w:rsid w:val="00FE7872"/>
    <w:rsid w:val="00FF4FD2"/>
    <w:rsid w:val="00FF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10CAD90"/>
  <w15:docId w15:val="{D0694378-9A4F-45BC-B7C7-A07FD824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3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EC2"/>
    <w:rPr>
      <w:rFonts w:ascii="Calibri" w:hAnsi="Calibri"/>
      <w:sz w:val="18"/>
      <w:szCs w:val="18"/>
    </w:rPr>
  </w:style>
  <w:style w:type="paragraph" w:styleId="Heading1">
    <w:name w:val="heading 1"/>
    <w:basedOn w:val="Normal"/>
    <w:next w:val="Normal"/>
    <w:link w:val="Heading1Char"/>
    <w:autoRedefine/>
    <w:qFormat/>
    <w:rsid w:val="00F321DF"/>
    <w:pPr>
      <w:keepNext/>
      <w:keepLines/>
      <w:outlineLvl w:val="0"/>
    </w:pPr>
    <w:rPr>
      <w:rFonts w:eastAsiaTheme="majorEastAsia" w:cstheme="majorBidi"/>
      <w:b/>
      <w:bCs/>
      <w:caps/>
      <w:kern w:val="40"/>
      <w:sz w:val="24"/>
      <w:szCs w:val="24"/>
    </w:rPr>
  </w:style>
  <w:style w:type="paragraph" w:styleId="Heading2">
    <w:name w:val="heading 2"/>
    <w:basedOn w:val="Subtitle"/>
    <w:next w:val="Normal"/>
    <w:link w:val="Heading2Char"/>
    <w:autoRedefine/>
    <w:uiPriority w:val="9"/>
    <w:unhideWhenUsed/>
    <w:qFormat/>
    <w:rsid w:val="00683BA3"/>
    <w:pPr>
      <w:outlineLvl w:val="1"/>
    </w:pPr>
    <w:rPr>
      <w:b/>
      <w:spacing w:val="0"/>
      <w:kern w:val="0"/>
      <w:sz w:val="20"/>
    </w:rPr>
  </w:style>
  <w:style w:type="paragraph" w:styleId="Heading3">
    <w:name w:val="heading 3"/>
    <w:basedOn w:val="Heading2"/>
    <w:next w:val="Normal"/>
    <w:link w:val="Heading3Char"/>
    <w:uiPriority w:val="9"/>
    <w:unhideWhenUsed/>
    <w:qFormat/>
    <w:rsid w:val="00591357"/>
    <w:pPr>
      <w:outlineLvl w:val="2"/>
    </w:pPr>
    <w:rPr>
      <w:color w:val="000000" w:themeColor="text1"/>
    </w:rPr>
  </w:style>
  <w:style w:type="paragraph" w:styleId="Heading4">
    <w:name w:val="heading 4"/>
    <w:basedOn w:val="Normal"/>
    <w:next w:val="Normal"/>
    <w:link w:val="Heading4Char"/>
    <w:autoRedefine/>
    <w:unhideWhenUsed/>
    <w:qFormat/>
    <w:rsid w:val="00591357"/>
    <w:pPr>
      <w:keepNext/>
      <w:keepLines/>
      <w:outlineLvl w:val="3"/>
    </w:pPr>
    <w:rPr>
      <w:rFonts w:ascii="Cambria" w:eastAsiaTheme="majorEastAsia" w:hAnsi="Cambria" w:cstheme="majorBidi"/>
      <w:b/>
      <w:bCs/>
      <w:i/>
      <w:iCs/>
      <w:color w:val="48A9C5" w:themeColor="accent2"/>
      <w:sz w:val="22"/>
      <w:szCs w:val="24"/>
    </w:rPr>
  </w:style>
  <w:style w:type="paragraph" w:styleId="Heading5">
    <w:name w:val="heading 5"/>
    <w:basedOn w:val="Normal"/>
    <w:next w:val="Normal"/>
    <w:link w:val="Heading5Char"/>
    <w:autoRedefine/>
    <w:uiPriority w:val="9"/>
    <w:unhideWhenUsed/>
    <w:qFormat/>
    <w:rsid w:val="00591357"/>
    <w:pPr>
      <w:keepNext/>
      <w:keepLines/>
      <w:outlineLvl w:val="4"/>
    </w:pPr>
    <w:rPr>
      <w:rFonts w:asciiTheme="majorHAnsi" w:eastAsiaTheme="majorEastAsia" w:hAnsiTheme="majorHAnsi" w:cstheme="majorBidi"/>
      <w:b/>
      <w:i/>
      <w:color w:val="002B49" w:themeColor="text2"/>
      <w:sz w:val="22"/>
    </w:rPr>
  </w:style>
  <w:style w:type="paragraph" w:styleId="Heading6">
    <w:name w:val="heading 6"/>
    <w:basedOn w:val="Normal"/>
    <w:next w:val="Normal"/>
    <w:link w:val="Heading6Char"/>
    <w:unhideWhenUsed/>
    <w:qFormat/>
    <w:rsid w:val="00971A8D"/>
    <w:pPr>
      <w:keepNext/>
      <w:keepLines/>
      <w:spacing w:before="200"/>
      <w:outlineLvl w:val="5"/>
    </w:pPr>
    <w:rPr>
      <w:rFonts w:asciiTheme="majorHAnsi" w:eastAsiaTheme="majorEastAsia" w:hAnsiTheme="majorHAnsi" w:cstheme="majorBidi"/>
      <w:i/>
      <w:iCs/>
      <w:color w:val="0015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autoRedefine/>
    <w:qFormat/>
    <w:rsid w:val="00591357"/>
    <w:pPr>
      <w:jc w:val="center"/>
    </w:pPr>
    <w:rPr>
      <w:sz w:val="32"/>
    </w:rPr>
  </w:style>
  <w:style w:type="character" w:customStyle="1" w:styleId="TitleChar">
    <w:name w:val="Title Char"/>
    <w:basedOn w:val="DefaultParagraphFont"/>
    <w:link w:val="Title"/>
    <w:uiPriority w:val="10"/>
    <w:rsid w:val="00591357"/>
    <w:rPr>
      <w:rFonts w:ascii="Calibri" w:eastAsiaTheme="majorEastAsia" w:hAnsi="Calibri" w:cstheme="majorBidi"/>
      <w:b/>
      <w:bCs/>
      <w:caps/>
      <w:kern w:val="40"/>
      <w:sz w:val="32"/>
      <w:szCs w:val="24"/>
    </w:rPr>
  </w:style>
  <w:style w:type="character" w:customStyle="1" w:styleId="Heading1Char">
    <w:name w:val="Heading 1 Char"/>
    <w:basedOn w:val="DefaultParagraphFont"/>
    <w:link w:val="Heading1"/>
    <w:rsid w:val="00F321DF"/>
    <w:rPr>
      <w:rFonts w:ascii="Calibri" w:eastAsiaTheme="majorEastAsia" w:hAnsi="Calibri" w:cstheme="majorBidi"/>
      <w:b/>
      <w:bCs/>
      <w:caps/>
      <w:kern w:val="40"/>
      <w:sz w:val="24"/>
      <w:szCs w:val="24"/>
    </w:rPr>
  </w:style>
  <w:style w:type="paragraph" w:styleId="Subtitle">
    <w:name w:val="Subtitle"/>
    <w:basedOn w:val="Normal"/>
    <w:next w:val="Normal"/>
    <w:link w:val="SubtitleChar"/>
    <w:autoRedefine/>
    <w:qFormat/>
    <w:rsid w:val="00106C47"/>
    <w:pPr>
      <w:numPr>
        <w:ilvl w:val="1"/>
      </w:numPr>
    </w:pPr>
    <w:rPr>
      <w:rFonts w:eastAsiaTheme="majorEastAsia" w:cstheme="majorBidi"/>
      <w:iCs/>
      <w:caps/>
      <w:spacing w:val="15"/>
      <w:kern w:val="28"/>
      <w:szCs w:val="20"/>
    </w:rPr>
  </w:style>
  <w:style w:type="character" w:customStyle="1" w:styleId="SubtitleChar">
    <w:name w:val="Subtitle Char"/>
    <w:basedOn w:val="DefaultParagraphFont"/>
    <w:link w:val="Subtitle"/>
    <w:rsid w:val="00106C47"/>
    <w:rPr>
      <w:rFonts w:ascii="Calibri" w:eastAsiaTheme="majorEastAsia" w:hAnsi="Calibri" w:cstheme="majorBidi"/>
      <w:iCs/>
      <w:caps/>
      <w:spacing w:val="15"/>
      <w:kern w:val="28"/>
      <w:sz w:val="18"/>
      <w:szCs w:val="20"/>
    </w:rPr>
  </w:style>
  <w:style w:type="character" w:customStyle="1" w:styleId="Heading2Char">
    <w:name w:val="Heading 2 Char"/>
    <w:basedOn w:val="DefaultParagraphFont"/>
    <w:link w:val="Heading2"/>
    <w:uiPriority w:val="9"/>
    <w:rsid w:val="00683BA3"/>
    <w:rPr>
      <w:rFonts w:ascii="Calibri" w:eastAsiaTheme="majorEastAsia" w:hAnsi="Calibri" w:cstheme="majorBidi"/>
      <w:b/>
      <w:iCs/>
      <w:caps/>
      <w:kern w:val="0"/>
      <w:sz w:val="20"/>
      <w:szCs w:val="20"/>
    </w:rPr>
  </w:style>
  <w:style w:type="character" w:customStyle="1" w:styleId="Heading4Char">
    <w:name w:val="Heading 4 Char"/>
    <w:basedOn w:val="DefaultParagraphFont"/>
    <w:link w:val="Heading4"/>
    <w:uiPriority w:val="9"/>
    <w:rsid w:val="00591357"/>
    <w:rPr>
      <w:rFonts w:ascii="Cambria" w:eastAsiaTheme="majorEastAsia" w:hAnsi="Cambria" w:cstheme="majorBidi"/>
      <w:b/>
      <w:bCs/>
      <w:i/>
      <w:iCs/>
      <w:color w:val="48A9C5" w:themeColor="accent2"/>
      <w:szCs w:val="24"/>
    </w:rPr>
  </w:style>
  <w:style w:type="character" w:customStyle="1" w:styleId="Heading5Char">
    <w:name w:val="Heading 5 Char"/>
    <w:basedOn w:val="DefaultParagraphFont"/>
    <w:link w:val="Heading5"/>
    <w:uiPriority w:val="9"/>
    <w:rsid w:val="00591357"/>
    <w:rPr>
      <w:rFonts w:asciiTheme="majorHAnsi" w:eastAsiaTheme="majorEastAsia" w:hAnsiTheme="majorHAnsi" w:cstheme="majorBidi"/>
      <w:b/>
      <w:i/>
      <w:color w:val="002B49" w:themeColor="text2"/>
    </w:rPr>
  </w:style>
  <w:style w:type="paragraph" w:customStyle="1" w:styleId="TableCell-Calibri9">
    <w:name w:val="Table Cell -Calibri 9"/>
    <w:basedOn w:val="Normal"/>
    <w:link w:val="TableCell-Calibri9Char"/>
    <w:rsid w:val="00275A80"/>
  </w:style>
  <w:style w:type="character" w:customStyle="1" w:styleId="TableCell-Calibri9Char">
    <w:name w:val="Table Cell -Calibri 9 Char"/>
    <w:basedOn w:val="DefaultParagraphFont"/>
    <w:link w:val="TableCell-Calibri9"/>
    <w:rsid w:val="00275A80"/>
    <w:rPr>
      <w:rFonts w:ascii="Calibri" w:hAnsi="Calibri"/>
      <w:kern w:val="36"/>
      <w:sz w:val="18"/>
      <w:szCs w:val="18"/>
    </w:rPr>
  </w:style>
  <w:style w:type="paragraph" w:customStyle="1" w:styleId="Disclosure">
    <w:name w:val="Disclosure"/>
    <w:basedOn w:val="Normal"/>
    <w:link w:val="DisclosureChar"/>
    <w:qFormat/>
    <w:rsid w:val="00591357"/>
    <w:rPr>
      <w:rFonts w:ascii="Arial Narrow" w:hAnsi="Arial Narrow" w:cs="Arial"/>
      <w:sz w:val="16"/>
      <w:szCs w:val="16"/>
    </w:rPr>
  </w:style>
  <w:style w:type="character" w:customStyle="1" w:styleId="DisclosureChar">
    <w:name w:val="Disclosure Char"/>
    <w:basedOn w:val="DefaultParagraphFont"/>
    <w:link w:val="Disclosure"/>
    <w:rsid w:val="00591357"/>
    <w:rPr>
      <w:rFonts w:ascii="Arial Narrow" w:hAnsi="Arial Narrow" w:cs="Arial"/>
      <w:sz w:val="16"/>
      <w:szCs w:val="16"/>
    </w:rPr>
  </w:style>
  <w:style w:type="paragraph" w:customStyle="1" w:styleId="FooterPageNumber">
    <w:name w:val="Footer Page Number"/>
    <w:basedOn w:val="Heading4"/>
    <w:link w:val="FooterPageNumberChar"/>
    <w:qFormat/>
    <w:rsid w:val="00591357"/>
    <w:pPr>
      <w:jc w:val="right"/>
    </w:pPr>
    <w:rPr>
      <w:rFonts w:ascii="Calibri" w:hAnsi="Calibri"/>
      <w:b w:val="0"/>
      <w:i w:val="0"/>
      <w:caps/>
    </w:rPr>
  </w:style>
  <w:style w:type="character" w:customStyle="1" w:styleId="FooterPageNumberChar">
    <w:name w:val="Footer Page Number Char"/>
    <w:basedOn w:val="Heading4Char"/>
    <w:link w:val="FooterPageNumber"/>
    <w:rsid w:val="00591357"/>
    <w:rPr>
      <w:rFonts w:ascii="Calibri" w:eastAsiaTheme="majorEastAsia" w:hAnsi="Calibri" w:cstheme="majorBidi"/>
      <w:b w:val="0"/>
      <w:bCs/>
      <w:i w:val="0"/>
      <w:iCs/>
      <w:caps/>
      <w:color w:val="48A9C5" w:themeColor="accent2"/>
      <w:szCs w:val="24"/>
    </w:rPr>
  </w:style>
  <w:style w:type="paragraph" w:customStyle="1" w:styleId="CellHeader">
    <w:name w:val="Cell Header"/>
    <w:basedOn w:val="Heading4"/>
    <w:link w:val="CellHeaderChar"/>
    <w:qFormat/>
    <w:rsid w:val="00591357"/>
    <w:pPr>
      <w:jc w:val="center"/>
      <w:outlineLvl w:val="9"/>
    </w:pPr>
    <w:rPr>
      <w:b w:val="0"/>
      <w:color w:val="FFFFFF" w:themeColor="background1"/>
      <w:sz w:val="18"/>
      <w:szCs w:val="18"/>
    </w:rPr>
  </w:style>
  <w:style w:type="character" w:customStyle="1" w:styleId="CellHeaderChar">
    <w:name w:val="Cell Header Char"/>
    <w:basedOn w:val="Heading4Char"/>
    <w:link w:val="CellHeader"/>
    <w:rsid w:val="00591357"/>
    <w:rPr>
      <w:rFonts w:ascii="Cambria" w:eastAsiaTheme="majorEastAsia" w:hAnsi="Cambria" w:cstheme="majorBidi"/>
      <w:b w:val="0"/>
      <w:bCs/>
      <w:i/>
      <w:iCs/>
      <w:color w:val="FFFFFF" w:themeColor="background1"/>
      <w:sz w:val="18"/>
      <w:szCs w:val="18"/>
    </w:rPr>
  </w:style>
  <w:style w:type="character" w:customStyle="1" w:styleId="Heading3Char">
    <w:name w:val="Heading 3 Char"/>
    <w:basedOn w:val="DefaultParagraphFont"/>
    <w:link w:val="Heading3"/>
    <w:uiPriority w:val="9"/>
    <w:rsid w:val="00591357"/>
    <w:rPr>
      <w:rFonts w:ascii="Calibri" w:eastAsiaTheme="majorEastAsia" w:hAnsi="Calibri" w:cstheme="majorBidi"/>
      <w:b/>
      <w:iCs/>
      <w:caps/>
      <w:color w:val="000000" w:themeColor="text1"/>
      <w:spacing w:val="15"/>
      <w:kern w:val="28"/>
      <w:sz w:val="26"/>
      <w:szCs w:val="26"/>
    </w:rPr>
  </w:style>
  <w:style w:type="character" w:styleId="Emphasis">
    <w:name w:val="Emphasis"/>
    <w:basedOn w:val="SubtitleChar"/>
    <w:uiPriority w:val="20"/>
    <w:rsid w:val="00275A80"/>
    <w:rPr>
      <w:rFonts w:asciiTheme="minorHAnsi" w:eastAsiaTheme="majorEastAsia" w:hAnsiTheme="minorHAnsi" w:cstheme="majorBidi"/>
      <w:b/>
      <w:i w:val="0"/>
      <w:iCs/>
      <w:caps/>
      <w:color w:val="002B49" w:themeColor="accent1"/>
      <w:spacing w:val="15"/>
      <w:kern w:val="28"/>
      <w:sz w:val="24"/>
      <w:szCs w:val="24"/>
    </w:rPr>
  </w:style>
  <w:style w:type="paragraph" w:styleId="NoSpacing">
    <w:name w:val="No Spacing"/>
    <w:uiPriority w:val="1"/>
    <w:rsid w:val="00F1062B"/>
    <w:rPr>
      <w:rFonts w:ascii="Cambria" w:hAnsi="Cambria"/>
    </w:rPr>
  </w:style>
  <w:style w:type="paragraph" w:styleId="ListParagraph">
    <w:name w:val="List Paragraph"/>
    <w:aliases w:val="Bullet 1"/>
    <w:basedOn w:val="ListBullet"/>
    <w:autoRedefine/>
    <w:qFormat/>
    <w:rsid w:val="00B30BBC"/>
    <w:rPr>
      <w:sz w:val="16"/>
      <w:szCs w:val="16"/>
    </w:rPr>
  </w:style>
  <w:style w:type="character" w:styleId="SubtleEmphasis">
    <w:name w:val="Subtle Emphasis"/>
    <w:basedOn w:val="SubtitleChar"/>
    <w:uiPriority w:val="19"/>
    <w:rsid w:val="00275A80"/>
    <w:rPr>
      <w:rFonts w:asciiTheme="minorHAnsi" w:eastAsiaTheme="majorEastAsia" w:hAnsiTheme="minorHAnsi" w:cstheme="majorBidi"/>
      <w:b w:val="0"/>
      <w:i/>
      <w:iCs/>
      <w:caps/>
      <w:color w:val="002B49" w:themeColor="accent1"/>
      <w:spacing w:val="15"/>
      <w:kern w:val="28"/>
      <w:sz w:val="24"/>
      <w:szCs w:val="24"/>
    </w:rPr>
  </w:style>
  <w:style w:type="paragraph" w:customStyle="1" w:styleId="Bullet2">
    <w:name w:val="Bullet 2"/>
    <w:basedOn w:val="2BulletSide"/>
    <w:autoRedefine/>
    <w:qFormat/>
    <w:rsid w:val="00233AF6"/>
  </w:style>
  <w:style w:type="paragraph" w:customStyle="1" w:styleId="Bullet3">
    <w:name w:val="Bullet 3"/>
    <w:basedOn w:val="Normal"/>
    <w:autoRedefine/>
    <w:qFormat/>
    <w:rsid w:val="00233AF6"/>
    <w:pPr>
      <w:numPr>
        <w:numId w:val="3"/>
      </w:numPr>
      <w:ind w:left="1080"/>
      <w:contextualSpacing/>
    </w:pPr>
  </w:style>
  <w:style w:type="paragraph" w:customStyle="1" w:styleId="Bullet4">
    <w:name w:val="Bullet 4"/>
    <w:basedOn w:val="Normal"/>
    <w:autoRedefine/>
    <w:qFormat/>
    <w:rsid w:val="00591357"/>
    <w:pPr>
      <w:numPr>
        <w:numId w:val="4"/>
      </w:numPr>
      <w:contextualSpacing/>
    </w:pPr>
    <w:rPr>
      <w:rFonts w:asciiTheme="majorHAnsi" w:hAnsiTheme="majorHAnsi"/>
    </w:rPr>
  </w:style>
  <w:style w:type="paragraph" w:customStyle="1" w:styleId="Bullet6">
    <w:name w:val="Bullet 6"/>
    <w:basedOn w:val="Normal"/>
    <w:autoRedefine/>
    <w:qFormat/>
    <w:rsid w:val="00591357"/>
    <w:pPr>
      <w:numPr>
        <w:numId w:val="5"/>
      </w:numPr>
      <w:contextualSpacing/>
    </w:pPr>
    <w:rPr>
      <w:rFonts w:asciiTheme="majorHAnsi" w:hAnsiTheme="majorHAnsi"/>
    </w:rPr>
  </w:style>
  <w:style w:type="paragraph" w:customStyle="1" w:styleId="TableHeading">
    <w:name w:val="Table Heading"/>
    <w:basedOn w:val="CellHeader"/>
    <w:autoRedefine/>
    <w:qFormat/>
    <w:rsid w:val="00591357"/>
    <w:rPr>
      <w:rFonts w:ascii="Calibri" w:hAnsi="Calibri"/>
      <w:b/>
      <w:i w:val="0"/>
      <w:caps/>
    </w:rPr>
  </w:style>
  <w:style w:type="paragraph" w:customStyle="1" w:styleId="TableCell">
    <w:name w:val="Table Cell"/>
    <w:basedOn w:val="Normal"/>
    <w:autoRedefine/>
    <w:qFormat/>
    <w:rsid w:val="00591357"/>
  </w:style>
  <w:style w:type="paragraph" w:customStyle="1" w:styleId="Bullet5">
    <w:name w:val="Bullet 5"/>
    <w:basedOn w:val="Normal"/>
    <w:autoRedefine/>
    <w:qFormat/>
    <w:rsid w:val="00591357"/>
    <w:pPr>
      <w:numPr>
        <w:ilvl w:val="2"/>
        <w:numId w:val="6"/>
      </w:numPr>
      <w:contextualSpacing/>
    </w:pPr>
    <w:rPr>
      <w:rFonts w:asciiTheme="majorHAnsi" w:hAnsiTheme="majorHAnsi"/>
    </w:rPr>
  </w:style>
  <w:style w:type="table" w:styleId="TableGrid">
    <w:name w:val="Table Grid"/>
    <w:basedOn w:val="TableNormal"/>
    <w:uiPriority w:val="59"/>
    <w:rsid w:val="0059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iderHeading">
    <w:name w:val="Divider Heading"/>
    <w:basedOn w:val="Normal"/>
    <w:link w:val="DividerHeadingChar"/>
    <w:qFormat/>
    <w:rsid w:val="00591357"/>
    <w:rPr>
      <w:b/>
      <w:color w:val="FFFFFF" w:themeColor="background1"/>
      <w:sz w:val="24"/>
      <w:szCs w:val="24"/>
    </w:rPr>
  </w:style>
  <w:style w:type="paragraph" w:styleId="Header">
    <w:name w:val="header"/>
    <w:basedOn w:val="Normal"/>
    <w:link w:val="HeaderChar"/>
    <w:unhideWhenUsed/>
    <w:rsid w:val="00817361"/>
    <w:pPr>
      <w:tabs>
        <w:tab w:val="center" w:pos="4680"/>
        <w:tab w:val="right" w:pos="9360"/>
      </w:tabs>
    </w:pPr>
  </w:style>
  <w:style w:type="character" w:customStyle="1" w:styleId="DividerHeadingChar">
    <w:name w:val="Divider Heading Char"/>
    <w:basedOn w:val="DefaultParagraphFont"/>
    <w:link w:val="DividerHeading"/>
    <w:rsid w:val="00591357"/>
    <w:rPr>
      <w:rFonts w:ascii="Calibri" w:hAnsi="Calibri"/>
      <w:b/>
      <w:color w:val="FFFFFF" w:themeColor="background1"/>
      <w:sz w:val="24"/>
      <w:szCs w:val="24"/>
    </w:rPr>
  </w:style>
  <w:style w:type="character" w:customStyle="1" w:styleId="HeaderChar">
    <w:name w:val="Header Char"/>
    <w:basedOn w:val="DefaultParagraphFont"/>
    <w:link w:val="Header"/>
    <w:uiPriority w:val="99"/>
    <w:rsid w:val="00817361"/>
    <w:rPr>
      <w:rFonts w:ascii="Calibri" w:hAnsi="Calibri"/>
      <w:sz w:val="20"/>
    </w:rPr>
  </w:style>
  <w:style w:type="paragraph" w:styleId="Footer">
    <w:name w:val="footer"/>
    <w:basedOn w:val="Normal"/>
    <w:link w:val="FooterChar"/>
    <w:uiPriority w:val="99"/>
    <w:unhideWhenUsed/>
    <w:rsid w:val="00817361"/>
    <w:pPr>
      <w:tabs>
        <w:tab w:val="center" w:pos="4680"/>
        <w:tab w:val="right" w:pos="9360"/>
      </w:tabs>
    </w:pPr>
  </w:style>
  <w:style w:type="character" w:customStyle="1" w:styleId="FooterChar">
    <w:name w:val="Footer Char"/>
    <w:basedOn w:val="DefaultParagraphFont"/>
    <w:link w:val="Footer"/>
    <w:uiPriority w:val="99"/>
    <w:rsid w:val="00817361"/>
    <w:rPr>
      <w:rFonts w:ascii="Calibri" w:hAnsi="Calibri"/>
      <w:sz w:val="20"/>
    </w:rPr>
  </w:style>
  <w:style w:type="paragraph" w:styleId="ListBullet">
    <w:name w:val="List Bullet"/>
    <w:basedOn w:val="Normal"/>
    <w:uiPriority w:val="99"/>
    <w:unhideWhenUsed/>
    <w:rsid w:val="00233AF6"/>
    <w:pPr>
      <w:numPr>
        <w:numId w:val="1"/>
      </w:numPr>
      <w:contextualSpacing/>
    </w:pPr>
  </w:style>
  <w:style w:type="paragraph" w:customStyle="1" w:styleId="2BulletSide">
    <w:name w:val="2 Bullet Side"/>
    <w:basedOn w:val="Normal"/>
    <w:rsid w:val="00233AF6"/>
    <w:pPr>
      <w:numPr>
        <w:numId w:val="2"/>
      </w:numPr>
    </w:pPr>
  </w:style>
  <w:style w:type="character" w:customStyle="1" w:styleId="Heading6Char">
    <w:name w:val="Heading 6 Char"/>
    <w:basedOn w:val="DefaultParagraphFont"/>
    <w:link w:val="Heading6"/>
    <w:uiPriority w:val="9"/>
    <w:semiHidden/>
    <w:rsid w:val="00971A8D"/>
    <w:rPr>
      <w:rFonts w:asciiTheme="majorHAnsi" w:eastAsiaTheme="majorEastAsia" w:hAnsiTheme="majorHAnsi" w:cstheme="majorBidi"/>
      <w:i/>
      <w:iCs/>
      <w:color w:val="001524" w:themeColor="accent1" w:themeShade="7F"/>
      <w:sz w:val="20"/>
    </w:rPr>
  </w:style>
  <w:style w:type="paragraph" w:styleId="BodyText">
    <w:name w:val="Body Text"/>
    <w:basedOn w:val="Normal"/>
    <w:link w:val="BodyTextChar"/>
    <w:semiHidden/>
    <w:rsid w:val="00971A8D"/>
    <w:pPr>
      <w:tabs>
        <w:tab w:val="left" w:pos="1980"/>
        <w:tab w:val="left" w:pos="3600"/>
        <w:tab w:val="right" w:pos="10080"/>
      </w:tabs>
      <w:spacing w:after="60"/>
    </w:pPr>
    <w:rPr>
      <w:rFonts w:ascii="Times New Roman" w:eastAsia="Times New Roman" w:hAnsi="Times New Roman" w:cs="Times New Roman"/>
      <w:i/>
      <w:iCs/>
      <w:kern w:val="0"/>
      <w:szCs w:val="24"/>
    </w:rPr>
  </w:style>
  <w:style w:type="character" w:customStyle="1" w:styleId="BodyTextChar">
    <w:name w:val="Body Text Char"/>
    <w:basedOn w:val="DefaultParagraphFont"/>
    <w:link w:val="BodyText"/>
    <w:semiHidden/>
    <w:rsid w:val="00971A8D"/>
    <w:rPr>
      <w:rFonts w:ascii="Times New Roman" w:eastAsia="Times New Roman" w:hAnsi="Times New Roman" w:cs="Times New Roman"/>
      <w:i/>
      <w:iCs/>
      <w:kern w:val="0"/>
      <w:sz w:val="20"/>
      <w:szCs w:val="24"/>
    </w:rPr>
  </w:style>
  <w:style w:type="paragraph" w:styleId="BalloonText">
    <w:name w:val="Balloon Text"/>
    <w:basedOn w:val="Normal"/>
    <w:link w:val="BalloonTextChar"/>
    <w:uiPriority w:val="99"/>
    <w:semiHidden/>
    <w:unhideWhenUsed/>
    <w:rsid w:val="00971A8D"/>
    <w:rPr>
      <w:rFonts w:ascii="Tahoma" w:hAnsi="Tahoma" w:cs="Tahoma"/>
      <w:sz w:val="16"/>
      <w:szCs w:val="16"/>
    </w:rPr>
  </w:style>
  <w:style w:type="character" w:customStyle="1" w:styleId="BalloonTextChar">
    <w:name w:val="Balloon Text Char"/>
    <w:basedOn w:val="DefaultParagraphFont"/>
    <w:link w:val="BalloonText"/>
    <w:uiPriority w:val="99"/>
    <w:semiHidden/>
    <w:rsid w:val="00971A8D"/>
    <w:rPr>
      <w:rFonts w:ascii="Tahoma" w:hAnsi="Tahoma" w:cs="Tahoma"/>
      <w:sz w:val="16"/>
      <w:szCs w:val="16"/>
    </w:rPr>
  </w:style>
  <w:style w:type="character" w:styleId="PlaceholderText">
    <w:name w:val="Placeholder Text"/>
    <w:basedOn w:val="DefaultParagraphFont"/>
    <w:uiPriority w:val="99"/>
    <w:semiHidden/>
    <w:rsid w:val="00971A8D"/>
    <w:rPr>
      <w:color w:val="808080"/>
    </w:rPr>
  </w:style>
  <w:style w:type="paragraph" w:customStyle="1" w:styleId="FormFont">
    <w:name w:val="Form Font"/>
    <w:basedOn w:val="Normal"/>
    <w:link w:val="FormFontChar"/>
    <w:qFormat/>
    <w:rsid w:val="00C45961"/>
    <w:rPr>
      <w:sz w:val="16"/>
      <w:szCs w:val="16"/>
    </w:rPr>
  </w:style>
  <w:style w:type="character" w:customStyle="1" w:styleId="FormFontChar">
    <w:name w:val="Form Font Char"/>
    <w:basedOn w:val="DefaultParagraphFont"/>
    <w:link w:val="FormFont"/>
    <w:rsid w:val="00C45961"/>
    <w:rPr>
      <w:rFonts w:ascii="Calibri" w:hAnsi="Calibri"/>
      <w:sz w:val="16"/>
      <w:szCs w:val="16"/>
    </w:rPr>
  </w:style>
  <w:style w:type="paragraph" w:customStyle="1" w:styleId="Subheading">
    <w:name w:val="Subheading"/>
    <w:basedOn w:val="Normal"/>
    <w:link w:val="SubheadingChar"/>
    <w:qFormat/>
    <w:rsid w:val="00244FBE"/>
    <w:pPr>
      <w:jc w:val="center"/>
    </w:pPr>
    <w:rPr>
      <w:b/>
      <w:caps/>
      <w:sz w:val="24"/>
    </w:rPr>
  </w:style>
  <w:style w:type="character" w:customStyle="1" w:styleId="SubheadingChar">
    <w:name w:val="Subheading Char"/>
    <w:basedOn w:val="DefaultParagraphFont"/>
    <w:link w:val="Subheading"/>
    <w:rsid w:val="00244FBE"/>
    <w:rPr>
      <w:rFonts w:ascii="Calibri" w:hAnsi="Calibri"/>
      <w:b/>
      <w:caps/>
      <w:sz w:val="24"/>
      <w:szCs w:val="18"/>
    </w:rPr>
  </w:style>
  <w:style w:type="character" w:styleId="Hyperlink">
    <w:name w:val="Hyperlink"/>
    <w:basedOn w:val="DefaultParagraphFont"/>
    <w:uiPriority w:val="99"/>
    <w:unhideWhenUsed/>
    <w:rsid w:val="00FF4FD2"/>
    <w:rPr>
      <w:color w:val="48A9C5" w:themeColor="hyperlink"/>
      <w:u w:val="single"/>
    </w:rPr>
  </w:style>
  <w:style w:type="paragraph" w:customStyle="1" w:styleId="Default">
    <w:name w:val="Default"/>
    <w:rsid w:val="00AC5383"/>
    <w:pPr>
      <w:autoSpaceDE w:val="0"/>
      <w:autoSpaceDN w:val="0"/>
      <w:adjustRightInd w:val="0"/>
    </w:pPr>
    <w:rPr>
      <w:rFonts w:ascii="Times New Roman" w:hAnsi="Times New Roman" w:cs="Times New Roman"/>
      <w:color w:val="000000"/>
      <w:kern w:val="0"/>
      <w:sz w:val="24"/>
      <w:szCs w:val="24"/>
    </w:rPr>
  </w:style>
  <w:style w:type="paragraph" w:customStyle="1" w:styleId="Normal-Smaller">
    <w:name w:val="Normal - Smaller"/>
    <w:basedOn w:val="Normal"/>
    <w:link w:val="Normal-SmallerChar"/>
    <w:qFormat/>
    <w:rsid w:val="005E03A1"/>
    <w:pPr>
      <w:spacing w:line="192" w:lineRule="auto"/>
    </w:pPr>
    <w:rPr>
      <w:w w:val="90"/>
      <w:kern w:val="0"/>
      <w:sz w:val="16"/>
      <w:szCs w:val="16"/>
    </w:rPr>
  </w:style>
  <w:style w:type="character" w:customStyle="1" w:styleId="Normal-SmallerChar">
    <w:name w:val="Normal - Smaller Char"/>
    <w:basedOn w:val="DefaultParagraphFont"/>
    <w:link w:val="Normal-Smaller"/>
    <w:rsid w:val="005E03A1"/>
    <w:rPr>
      <w:rFonts w:ascii="Calibri" w:hAnsi="Calibri"/>
      <w:w w:val="9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2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lerus Brand 2015">
      <a:dk1>
        <a:sysClr val="windowText" lastClr="000000"/>
      </a:dk1>
      <a:lt1>
        <a:sysClr val="window" lastClr="FFFFFF"/>
      </a:lt1>
      <a:dk2>
        <a:srgbClr val="002B49"/>
      </a:dk2>
      <a:lt2>
        <a:srgbClr val="E0DED8"/>
      </a:lt2>
      <a:accent1>
        <a:srgbClr val="002B49"/>
      </a:accent1>
      <a:accent2>
        <a:srgbClr val="48A9C5"/>
      </a:accent2>
      <a:accent3>
        <a:srgbClr val="2A93D4"/>
      </a:accent3>
      <a:accent4>
        <a:srgbClr val="7D7D7D"/>
      </a:accent4>
      <a:accent5>
        <a:srgbClr val="9FD3E1"/>
      </a:accent5>
      <a:accent6>
        <a:srgbClr val="595959"/>
      </a:accent6>
      <a:hlink>
        <a:srgbClr val="48A9C5"/>
      </a:hlink>
      <a:folHlink>
        <a:srgbClr val="002B49"/>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A14AF7508174184757FFC264334DC" ma:contentTypeVersion="14" ma:contentTypeDescription="Create a new document." ma:contentTypeScope="" ma:versionID="7e5661b4056027adc536c25be7ac57e1">
  <xsd:schema xmlns:xsd="http://www.w3.org/2001/XMLSchema" xmlns:xs="http://www.w3.org/2001/XMLSchema" xmlns:p="http://schemas.microsoft.com/office/2006/metadata/properties" xmlns:ns2="2caa59d2-abd6-4687-b788-72bb463d1504" xmlns:ns3="474beebb-78eb-4eeb-b2c1-0be7c3369ff2" targetNamespace="http://schemas.microsoft.com/office/2006/metadata/properties" ma:root="true" ma:fieldsID="a204db58a7b6f856576ea90d157348ba" ns2:_="" ns3:_="">
    <xsd:import namespace="2caa59d2-abd6-4687-b788-72bb463d1504"/>
    <xsd:import namespace="474beebb-78eb-4eeb-b2c1-0be7c3369f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59d2-abd6-4687-b788-72bb463d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8ee77b-8971-4b47-9ebf-1684a78d7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beebb-78eb-4eeb-b2c1-0be7c3369f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a64b1d-76be-49db-89e2-0b48e66b3195}" ma:internalName="TaxCatchAll" ma:showField="CatchAllData" ma:web="474beebb-78eb-4eeb-b2c1-0be7c3369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aa59d2-abd6-4687-b788-72bb463d1504">
      <Terms xmlns="http://schemas.microsoft.com/office/infopath/2007/PartnerControls"/>
    </lcf76f155ced4ddcb4097134ff3c332f>
    <TaxCatchAll xmlns="474beebb-78eb-4eeb-b2c1-0be7c3369ff2" xsi:nil="true"/>
  </documentManagement>
</p:properties>
</file>

<file path=customXml/itemProps1.xml><?xml version="1.0" encoding="utf-8"?>
<ds:datastoreItem xmlns:ds="http://schemas.openxmlformats.org/officeDocument/2006/customXml" ds:itemID="{C42E0D90-7768-46C3-887C-E1618DA00883}">
  <ds:schemaRefs>
    <ds:schemaRef ds:uri="http://schemas.openxmlformats.org/officeDocument/2006/bibliography"/>
  </ds:schemaRefs>
</ds:datastoreItem>
</file>

<file path=customXml/itemProps2.xml><?xml version="1.0" encoding="utf-8"?>
<ds:datastoreItem xmlns:ds="http://schemas.openxmlformats.org/officeDocument/2006/customXml" ds:itemID="{4F4479B6-331E-4C45-B310-950B00DF8086}"/>
</file>

<file path=customXml/itemProps3.xml><?xml version="1.0" encoding="utf-8"?>
<ds:datastoreItem xmlns:ds="http://schemas.openxmlformats.org/officeDocument/2006/customXml" ds:itemID="{5C9D2C10-A86E-45A1-9237-F07E15D0CCFB}"/>
</file>

<file path=customXml/itemProps4.xml><?xml version="1.0" encoding="utf-8"?>
<ds:datastoreItem xmlns:ds="http://schemas.openxmlformats.org/officeDocument/2006/customXml" ds:itemID="{5D8154C3-79D4-4165-ADD0-5C827F64880F}"/>
</file>

<file path=docProps/app.xml><?xml version="1.0" encoding="utf-8"?>
<Properties xmlns="http://schemas.openxmlformats.org/officeDocument/2006/extended-properties" xmlns:vt="http://schemas.openxmlformats.org/officeDocument/2006/docPropsVTypes">
  <Template>Normal.dotm</Template>
  <TotalTime>4</TotalTime>
  <Pages>1</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Alerus Financial</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 Adams</dc:creator>
  <cp:lastModifiedBy>Missy Adams</cp:lastModifiedBy>
  <cp:revision>2</cp:revision>
  <cp:lastPrinted>2016-07-18T18:28:00Z</cp:lastPrinted>
  <dcterms:created xsi:type="dcterms:W3CDTF">2024-09-19T14:57:00Z</dcterms:created>
  <dcterms:modified xsi:type="dcterms:W3CDTF">2024-09-19T14:57:00Z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0x010100A8AA14AF7508174184757FFC264334DC</vt:lpwstr>
  </property>
</Properties>
</file>