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5F" w:rsidRPr="005801F1" w:rsidRDefault="00242F5F" w:rsidP="009A470C">
      <w:pPr>
        <w:spacing w:after="0" w:line="240" w:lineRule="auto"/>
        <w:rPr>
          <w:noProof/>
        </w:rPr>
      </w:pPr>
      <w:r w:rsidRPr="005801F1">
        <w:rPr>
          <w:b/>
        </w:rPr>
        <w:tab/>
      </w:r>
      <w:r w:rsidRPr="005801F1">
        <w:rPr>
          <w:b/>
        </w:rPr>
        <w:tab/>
      </w:r>
      <w:r w:rsidRPr="005801F1">
        <w:rPr>
          <w:b/>
        </w:rPr>
        <w:tab/>
      </w:r>
      <w:r w:rsidRPr="005801F1">
        <w:rPr>
          <w:b/>
        </w:rPr>
        <w:tab/>
      </w:r>
      <w:r w:rsidRPr="005801F1">
        <w:rPr>
          <w:b/>
        </w:rPr>
        <w:tab/>
      </w:r>
      <w:r w:rsidRPr="005801F1">
        <w:rPr>
          <w:b/>
        </w:rPr>
        <w:tab/>
      </w:r>
      <w:r w:rsidRPr="005801F1">
        <w:rPr>
          <w:b/>
        </w:rPr>
        <w:tab/>
      </w:r>
      <w:r w:rsidRPr="005801F1">
        <w:rPr>
          <w:b/>
        </w:rPr>
        <w:tab/>
      </w:r>
      <w:r w:rsidRPr="005801F1">
        <w:rPr>
          <w:b/>
        </w:rPr>
        <w:tab/>
      </w:r>
      <w:r w:rsidRPr="005801F1">
        <w:rPr>
          <w:b/>
        </w:rPr>
        <w:tab/>
      </w:r>
    </w:p>
    <w:p w:rsidR="00242F5F" w:rsidRPr="00A433C5" w:rsidRDefault="00A433C5" w:rsidP="00A6643D">
      <w:pPr>
        <w:spacing w:after="0" w:line="240" w:lineRule="auto"/>
        <w:jc w:val="center"/>
        <w:rPr>
          <w:b/>
          <w:sz w:val="28"/>
          <w:szCs w:val="24"/>
        </w:rPr>
      </w:pPr>
      <w:r w:rsidRPr="00A433C5">
        <w:rPr>
          <w:b/>
          <w:sz w:val="28"/>
          <w:szCs w:val="24"/>
        </w:rPr>
        <w:t xml:space="preserve">NOTICE OF DEFAULT ELECTRONIC DELIVERY </w:t>
      </w:r>
    </w:p>
    <w:p w:rsidR="005801F1" w:rsidRPr="00A433C5" w:rsidRDefault="00A433C5" w:rsidP="00A6643D">
      <w:pPr>
        <w:spacing w:after="0" w:line="240" w:lineRule="auto"/>
        <w:jc w:val="center"/>
        <w:rPr>
          <w:b/>
          <w:sz w:val="28"/>
          <w:szCs w:val="24"/>
        </w:rPr>
      </w:pPr>
      <w:r w:rsidRPr="00A433C5">
        <w:rPr>
          <w:b/>
          <w:sz w:val="28"/>
          <w:szCs w:val="24"/>
        </w:rPr>
        <w:t>AND RIGHT TO OPT OUT</w:t>
      </w:r>
    </w:p>
    <w:p w:rsidR="00242F5F" w:rsidRPr="005801F1" w:rsidRDefault="00242F5F" w:rsidP="00A6643D">
      <w:pPr>
        <w:spacing w:after="0" w:line="240" w:lineRule="auto"/>
      </w:pPr>
    </w:p>
    <w:p w:rsidR="00242F5F" w:rsidRPr="00144ABC" w:rsidRDefault="00A433C5" w:rsidP="003C3675">
      <w:pPr>
        <w:rPr>
          <w:rFonts w:cs="Arial"/>
          <w:b/>
        </w:rPr>
      </w:pPr>
      <w:r w:rsidRPr="00144ABC">
        <w:rPr>
          <w:rFonts w:cs="Arial"/>
          <w:b/>
        </w:rPr>
        <w:t xml:space="preserve">RETIREMENT PLAN NAME:  </w:t>
      </w:r>
    </w:p>
    <w:p w:rsidR="00242F5F" w:rsidRPr="00144ABC" w:rsidRDefault="00A433C5" w:rsidP="003C3675">
      <w:pPr>
        <w:rPr>
          <w:rFonts w:cs="Arial"/>
          <w:b/>
        </w:rPr>
      </w:pPr>
      <w:r w:rsidRPr="00144ABC">
        <w:rPr>
          <w:rFonts w:cs="Arial"/>
          <w:b/>
        </w:rPr>
        <w:t xml:space="preserve">FROM: </w:t>
      </w:r>
      <w:r w:rsidR="00242F5F" w:rsidRPr="00144ABC">
        <w:rPr>
          <w:rFonts w:cs="Arial"/>
        </w:rPr>
        <w:t>Plan Administrator</w:t>
      </w:r>
    </w:p>
    <w:p w:rsidR="00242F5F" w:rsidRPr="005801F1" w:rsidRDefault="00A433C5" w:rsidP="005801F1">
      <w:r w:rsidRPr="00144ABC">
        <w:rPr>
          <w:rFonts w:cs="Arial"/>
          <w:b/>
        </w:rPr>
        <w:t>DATE:</w:t>
      </w:r>
      <w:r w:rsidRPr="005801F1">
        <w:rPr>
          <w:rFonts w:cs="Arial"/>
        </w:rPr>
        <w:t xml:space="preserve"> </w:t>
      </w:r>
      <w:r w:rsidR="005801F1">
        <w:rPr>
          <w:rFonts w:cs="Arial"/>
        </w:rPr>
        <w:t>___________</w:t>
      </w:r>
    </w:p>
    <w:p w:rsidR="005801F1" w:rsidRDefault="005801F1" w:rsidP="00A6643D">
      <w:pPr>
        <w:spacing w:after="0" w:line="240" w:lineRule="auto"/>
      </w:pPr>
      <w:r>
        <w:t>Dear Plan Participant:</w:t>
      </w:r>
    </w:p>
    <w:p w:rsidR="005801F1" w:rsidRDefault="005801F1" w:rsidP="00A6643D">
      <w:pPr>
        <w:spacing w:after="0" w:line="240" w:lineRule="auto"/>
      </w:pPr>
    </w:p>
    <w:p w:rsidR="005801F1" w:rsidRDefault="005801F1" w:rsidP="00A6643D">
      <w:pPr>
        <w:spacing w:after="0" w:line="240" w:lineRule="auto"/>
      </w:pPr>
      <w:r>
        <w:t>From time to time, our retirement plan will email you important plan information for your r</w:t>
      </w:r>
      <w:r w:rsidR="008D4A51">
        <w:t>eview. This notice explains th</w:t>
      </w:r>
      <w:r w:rsidR="00A433C5">
        <w:t>e</w:t>
      </w:r>
      <w:r>
        <w:t xml:space="preserve"> process </w:t>
      </w:r>
      <w:r w:rsidR="008D4A51">
        <w:t xml:space="preserve">in question and answer format and </w:t>
      </w:r>
      <w:r w:rsidR="00A433C5">
        <w:t xml:space="preserve">details </w:t>
      </w:r>
      <w:r w:rsidR="008D4A51">
        <w:t>your rights to opt out.</w:t>
      </w:r>
    </w:p>
    <w:p w:rsidR="005801F1" w:rsidRDefault="005801F1" w:rsidP="00A6643D">
      <w:pPr>
        <w:spacing w:after="0" w:line="240" w:lineRule="auto"/>
      </w:pPr>
    </w:p>
    <w:p w:rsidR="005801F1" w:rsidRDefault="008D4A51" w:rsidP="00A6643D">
      <w:pPr>
        <w:spacing w:after="0" w:line="240" w:lineRule="auto"/>
      </w:pPr>
      <w:r>
        <w:rPr>
          <w:b/>
        </w:rPr>
        <w:t>What documents will I receive</w:t>
      </w:r>
      <w:r w:rsidR="005801F1" w:rsidRPr="005801F1">
        <w:rPr>
          <w:b/>
        </w:rPr>
        <w:t>?</w:t>
      </w:r>
      <w:r w:rsidR="00A433C5">
        <w:t xml:space="preserve"> </w:t>
      </w:r>
      <w:r w:rsidR="005801F1">
        <w:t>We will prov</w:t>
      </w:r>
      <w:r w:rsidR="00B537B9">
        <w:t>ide you electronic copies of</w:t>
      </w:r>
      <w:r w:rsidR="005801F1">
        <w:t xml:space="preserve"> notices</w:t>
      </w:r>
      <w:r>
        <w:t>,</w:t>
      </w:r>
      <w:r w:rsidR="005801F1">
        <w:t xml:space="preserve"> disclosures</w:t>
      </w:r>
      <w:r w:rsidR="004F170D">
        <w:t>,</w:t>
      </w:r>
      <w:bookmarkStart w:id="0" w:name="_GoBack"/>
      <w:bookmarkEnd w:id="0"/>
      <w:r w:rsidR="005801F1">
        <w:t xml:space="preserve"> </w:t>
      </w:r>
      <w:r>
        <w:t xml:space="preserve">or other communication </w:t>
      </w:r>
      <w:r w:rsidR="005801F1">
        <w:t>required by federa</w:t>
      </w:r>
      <w:r w:rsidR="00A433C5">
        <w:t xml:space="preserve">l law for our retirement plan. </w:t>
      </w:r>
      <w:r w:rsidR="00CE6D60">
        <w:t>Examples include the annual participant fee/investment disclosure, the Summary Annual Report (SAR), and the Summary Plan Description (SPD).</w:t>
      </w:r>
      <w:r w:rsidR="00887541">
        <w:t xml:space="preserve">  </w:t>
      </w:r>
    </w:p>
    <w:p w:rsidR="005801F1" w:rsidRDefault="005801F1" w:rsidP="00A6643D">
      <w:pPr>
        <w:spacing w:after="0" w:line="240" w:lineRule="auto"/>
      </w:pPr>
    </w:p>
    <w:p w:rsidR="005801F1" w:rsidRDefault="005801F1" w:rsidP="00A6643D">
      <w:pPr>
        <w:spacing w:after="0" w:line="240" w:lineRule="auto"/>
      </w:pPr>
      <w:r w:rsidRPr="005801F1">
        <w:rPr>
          <w:b/>
        </w:rPr>
        <w:t xml:space="preserve">How will I receive </w:t>
      </w:r>
      <w:r w:rsidR="008D4A51">
        <w:rPr>
          <w:b/>
        </w:rPr>
        <w:t>these</w:t>
      </w:r>
      <w:r w:rsidR="00CE6D60">
        <w:rPr>
          <w:b/>
        </w:rPr>
        <w:t xml:space="preserve"> documents</w:t>
      </w:r>
      <w:r w:rsidRPr="005801F1">
        <w:rPr>
          <w:b/>
        </w:rPr>
        <w:t>?</w:t>
      </w:r>
      <w:r w:rsidR="00A433C5">
        <w:t xml:space="preserve"> </w:t>
      </w:r>
      <w:r>
        <w:t>We will s</w:t>
      </w:r>
      <w:r w:rsidR="008D4A51">
        <w:t>end the required document</w:t>
      </w:r>
      <w:r>
        <w:t xml:space="preserve"> either</w:t>
      </w:r>
      <w:r w:rsidR="008D4A51">
        <w:t xml:space="preserve"> displayed</w:t>
      </w:r>
      <w:r>
        <w:t xml:space="preserve"> in the body of an email or as an email attachment. </w:t>
      </w:r>
      <w:r w:rsidR="008D4A51">
        <w:t>If attached to an email, the</w:t>
      </w:r>
      <w:r>
        <w:t xml:space="preserve"> document will be in a widely available format (such as pdf) that you will be able to open, read, print</w:t>
      </w:r>
      <w:r w:rsidR="00887541">
        <w:t>, search</w:t>
      </w:r>
      <w:r w:rsidR="00A433C5">
        <w:t>,</w:t>
      </w:r>
      <w:r>
        <w:t xml:space="preserve"> and save. </w:t>
      </w:r>
    </w:p>
    <w:p w:rsidR="005801F1" w:rsidRDefault="005801F1" w:rsidP="00A6643D">
      <w:pPr>
        <w:spacing w:after="0" w:line="240" w:lineRule="auto"/>
      </w:pPr>
    </w:p>
    <w:p w:rsidR="005801F1" w:rsidRDefault="005801F1" w:rsidP="00A6643D">
      <w:pPr>
        <w:spacing w:after="0" w:line="240" w:lineRule="auto"/>
      </w:pPr>
      <w:r w:rsidRPr="00CE6D60">
        <w:rPr>
          <w:b/>
        </w:rPr>
        <w:t>What email address will you use?</w:t>
      </w:r>
      <w:r w:rsidR="00A433C5">
        <w:t xml:space="preserve"> </w:t>
      </w:r>
      <w:r>
        <w:t xml:space="preserve">We will send an email to _____________. If this email is incorrect or if you should change your email address, please contact the </w:t>
      </w:r>
      <w:r w:rsidR="00A433C5">
        <w:t>p</w:t>
      </w:r>
      <w:r>
        <w:t xml:space="preserve">lan </w:t>
      </w:r>
      <w:r w:rsidR="00A433C5">
        <w:t>a</w:t>
      </w:r>
      <w:r>
        <w:t xml:space="preserve">dministrator listed at the bottom of this notice. </w:t>
      </w:r>
    </w:p>
    <w:p w:rsidR="005801F1" w:rsidRDefault="005801F1" w:rsidP="00A6643D">
      <w:pPr>
        <w:spacing w:after="0" w:line="240" w:lineRule="auto"/>
      </w:pPr>
    </w:p>
    <w:p w:rsidR="00CE6D60" w:rsidRDefault="00CE6D60" w:rsidP="00A6643D">
      <w:pPr>
        <w:spacing w:after="0" w:line="240" w:lineRule="auto"/>
      </w:pPr>
      <w:r w:rsidRPr="00CE6D60">
        <w:rPr>
          <w:b/>
        </w:rPr>
        <w:t>Can I opt out</w:t>
      </w:r>
      <w:r w:rsidR="008D4A51">
        <w:rPr>
          <w:b/>
        </w:rPr>
        <w:t xml:space="preserve"> of e-delivery</w:t>
      </w:r>
      <w:r w:rsidRPr="00CE6D60">
        <w:rPr>
          <w:b/>
        </w:rPr>
        <w:t xml:space="preserve">? </w:t>
      </w:r>
      <w:r>
        <w:t xml:space="preserve">Yes, you may decline e-delivery of plan documents at any time by: </w:t>
      </w:r>
    </w:p>
    <w:p w:rsidR="00CE6D60" w:rsidRDefault="00CE6D60" w:rsidP="00A6643D">
      <w:pPr>
        <w:spacing w:after="0" w:line="240" w:lineRule="auto"/>
      </w:pPr>
    </w:p>
    <w:p w:rsidR="00CE6D60" w:rsidRPr="00CE6D60" w:rsidRDefault="00A433C5" w:rsidP="00CE6D60">
      <w:pPr>
        <w:spacing w:after="0" w:line="240" w:lineRule="auto"/>
        <w:ind w:left="720"/>
        <w:rPr>
          <w:i/>
        </w:rPr>
      </w:pPr>
      <w:r>
        <w:rPr>
          <w:i/>
        </w:rPr>
        <w:t>Contacting the p</w:t>
      </w:r>
      <w:r w:rsidR="00CE6D60" w:rsidRPr="00CE6D60">
        <w:rPr>
          <w:i/>
        </w:rPr>
        <w:t xml:space="preserve">lan </w:t>
      </w:r>
      <w:r>
        <w:rPr>
          <w:i/>
        </w:rPr>
        <w:t>a</w:t>
      </w:r>
      <w:r w:rsidR="00CE6D60" w:rsidRPr="00CE6D60">
        <w:rPr>
          <w:i/>
        </w:rPr>
        <w:t>dministrat</w:t>
      </w:r>
      <w:r w:rsidR="00B537B9">
        <w:rPr>
          <w:i/>
        </w:rPr>
        <w:t xml:space="preserve">or listed below and completing the appropriate form. </w:t>
      </w:r>
      <w:r w:rsidR="00CE6D60" w:rsidRPr="00CE6D60">
        <w:rPr>
          <w:i/>
        </w:rPr>
        <w:t xml:space="preserve">  </w:t>
      </w:r>
    </w:p>
    <w:p w:rsidR="00CE6D60" w:rsidRPr="00CE6D60" w:rsidRDefault="00CE6D60" w:rsidP="00CE6D60">
      <w:pPr>
        <w:spacing w:after="0" w:line="240" w:lineRule="auto"/>
        <w:ind w:left="720"/>
        <w:rPr>
          <w:i/>
        </w:rPr>
      </w:pPr>
    </w:p>
    <w:p w:rsidR="00CE6D60" w:rsidRDefault="008D4A51" w:rsidP="00CE6D60">
      <w:pPr>
        <w:spacing w:after="0" w:line="240" w:lineRule="auto"/>
      </w:pPr>
      <w:r>
        <w:t>We</w:t>
      </w:r>
      <w:r w:rsidR="00CE6D60">
        <w:t xml:space="preserve"> will be</w:t>
      </w:r>
      <w:r w:rsidR="00B537B9">
        <w:t xml:space="preserve">gin sending paper copies of </w:t>
      </w:r>
      <w:r w:rsidR="00CE6D60">
        <w:t xml:space="preserve">required notices and disclosures to you as soon as administratively feasible following </w:t>
      </w:r>
      <w:r>
        <w:t xml:space="preserve">receipt of </w:t>
      </w:r>
      <w:r w:rsidR="00CE6D60">
        <w:t xml:space="preserve">your opt out election. </w:t>
      </w:r>
    </w:p>
    <w:p w:rsidR="00CE6D60" w:rsidRDefault="00CE6D60" w:rsidP="00A6643D">
      <w:pPr>
        <w:spacing w:after="0" w:line="240" w:lineRule="auto"/>
      </w:pPr>
    </w:p>
    <w:p w:rsidR="00242F5F" w:rsidRDefault="00CE6D60" w:rsidP="00A6643D">
      <w:pPr>
        <w:spacing w:after="0" w:line="240" w:lineRule="auto"/>
      </w:pPr>
      <w:r w:rsidRPr="008D4A51">
        <w:rPr>
          <w:b/>
        </w:rPr>
        <w:t>Can I receive paper copies of a single notice/disclosure?</w:t>
      </w:r>
      <w:r w:rsidR="00A433C5">
        <w:t xml:space="preserve"> </w:t>
      </w:r>
      <w:r>
        <w:t xml:space="preserve">Yes, as an alternative to opting out </w:t>
      </w:r>
      <w:r w:rsidR="00A433C5">
        <w:t>of electronic</w:t>
      </w:r>
      <w:r>
        <w:t xml:space="preserve"> delivery, you may request a free paper copy of any single document </w:t>
      </w:r>
      <w:r w:rsidR="00A433C5">
        <w:t xml:space="preserve">we send you. </w:t>
      </w:r>
      <w:r w:rsidR="00144ABC">
        <w:t>C</w:t>
      </w:r>
      <w:r>
        <w:t>ontact</w:t>
      </w:r>
      <w:r w:rsidR="00A433C5">
        <w:t xml:space="preserve"> the p</w:t>
      </w:r>
      <w:r w:rsidR="008D4A51">
        <w:t xml:space="preserve">lan </w:t>
      </w:r>
      <w:r w:rsidR="00A433C5">
        <w:t>a</w:t>
      </w:r>
      <w:r w:rsidR="008D4A51">
        <w:t xml:space="preserve">dministrator listed below.  </w:t>
      </w:r>
    </w:p>
    <w:p w:rsidR="008D4A51" w:rsidRPr="005801F1" w:rsidRDefault="008D4A51" w:rsidP="00A6643D">
      <w:pPr>
        <w:spacing w:after="0" w:line="240" w:lineRule="auto"/>
        <w:rPr>
          <w:b/>
        </w:rPr>
      </w:pPr>
    </w:p>
    <w:p w:rsidR="00144ABC" w:rsidRDefault="008D4A51" w:rsidP="00CF6886">
      <w:pPr>
        <w:tabs>
          <w:tab w:val="num" w:pos="720"/>
        </w:tabs>
        <w:spacing w:after="0" w:line="240" w:lineRule="auto"/>
        <w:rPr>
          <w:b/>
        </w:rPr>
      </w:pPr>
      <w:r>
        <w:rPr>
          <w:b/>
        </w:rPr>
        <w:t xml:space="preserve">Plan Administrator Information: </w:t>
      </w:r>
      <w:r w:rsidR="00144ABC">
        <w:rPr>
          <w:b/>
        </w:rPr>
        <w:t xml:space="preserve">  </w:t>
      </w:r>
    </w:p>
    <w:p w:rsidR="00144ABC" w:rsidRDefault="00144ABC" w:rsidP="00144ABC">
      <w:pPr>
        <w:tabs>
          <w:tab w:val="num" w:pos="720"/>
        </w:tabs>
        <w:spacing w:after="0" w:line="240" w:lineRule="auto"/>
        <w:ind w:left="720"/>
        <w:rPr>
          <w:b/>
        </w:rPr>
      </w:pPr>
      <w:r>
        <w:rPr>
          <w:b/>
        </w:rPr>
        <w:t>Employer Name:</w:t>
      </w:r>
    </w:p>
    <w:p w:rsidR="00144ABC" w:rsidRDefault="00144ABC" w:rsidP="00144ABC">
      <w:pPr>
        <w:tabs>
          <w:tab w:val="num" w:pos="720"/>
        </w:tabs>
        <w:spacing w:after="0" w:line="240" w:lineRule="auto"/>
        <w:ind w:left="720"/>
        <w:rPr>
          <w:b/>
        </w:rPr>
      </w:pPr>
      <w:r>
        <w:rPr>
          <w:b/>
        </w:rPr>
        <w:t>Contact Person:</w:t>
      </w:r>
    </w:p>
    <w:p w:rsidR="00144ABC" w:rsidRDefault="00144ABC" w:rsidP="00144ABC">
      <w:pPr>
        <w:tabs>
          <w:tab w:val="num" w:pos="720"/>
        </w:tabs>
        <w:spacing w:after="0" w:line="240" w:lineRule="auto"/>
        <w:ind w:left="720"/>
        <w:rPr>
          <w:b/>
        </w:rPr>
      </w:pPr>
      <w:r>
        <w:rPr>
          <w:b/>
        </w:rPr>
        <w:t>Telephone:</w:t>
      </w:r>
    </w:p>
    <w:p w:rsidR="00144ABC" w:rsidRDefault="00144ABC" w:rsidP="00144ABC">
      <w:pPr>
        <w:tabs>
          <w:tab w:val="num" w:pos="720"/>
        </w:tabs>
        <w:spacing w:after="0" w:line="240" w:lineRule="auto"/>
        <w:ind w:left="720"/>
        <w:rPr>
          <w:b/>
        </w:rPr>
      </w:pPr>
      <w:r>
        <w:rPr>
          <w:b/>
        </w:rPr>
        <w:t>Email:</w:t>
      </w:r>
    </w:p>
    <w:p w:rsidR="00242F5F" w:rsidRPr="005801F1" w:rsidRDefault="00144ABC" w:rsidP="00144ABC">
      <w:pPr>
        <w:tabs>
          <w:tab w:val="num" w:pos="720"/>
        </w:tabs>
        <w:spacing w:after="0" w:line="240" w:lineRule="auto"/>
        <w:ind w:left="720"/>
        <w:sectPr w:rsidR="00242F5F" w:rsidRPr="005801F1" w:rsidSect="00144A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b/>
        </w:rPr>
        <w:t xml:space="preserve">Address: </w:t>
      </w:r>
    </w:p>
    <w:p w:rsidR="00242F5F" w:rsidRPr="005801F1" w:rsidRDefault="00242F5F" w:rsidP="00A6643D">
      <w:pPr>
        <w:tabs>
          <w:tab w:val="num" w:pos="720"/>
        </w:tabs>
        <w:spacing w:after="0" w:line="240" w:lineRule="auto"/>
      </w:pPr>
    </w:p>
    <w:sectPr w:rsidR="00242F5F" w:rsidRPr="005801F1" w:rsidSect="00242F5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ABC" w:rsidRDefault="00144ABC" w:rsidP="00144ABC">
      <w:pPr>
        <w:spacing w:after="0" w:line="240" w:lineRule="auto"/>
      </w:pPr>
      <w:r>
        <w:separator/>
      </w:r>
    </w:p>
  </w:endnote>
  <w:endnote w:type="continuationSeparator" w:id="0">
    <w:p w:rsidR="00144ABC" w:rsidRDefault="00144ABC" w:rsidP="0014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208" w:rsidRDefault="00D222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ABC" w:rsidRDefault="00144ABC" w:rsidP="00144ABC">
    <w:pPr>
      <w:pStyle w:val="Foot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ABC" w:rsidRDefault="00144ABC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left:0;text-align:left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144ABC" w:rsidRDefault="00144ABC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D22208">
      <w:t>Rev. 11</w:t>
    </w:r>
    <w:r>
      <w:t>.2020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208" w:rsidRDefault="00D222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ABC" w:rsidRDefault="00144ABC" w:rsidP="00144ABC">
      <w:pPr>
        <w:spacing w:after="0" w:line="240" w:lineRule="auto"/>
      </w:pPr>
      <w:r>
        <w:separator/>
      </w:r>
    </w:p>
  </w:footnote>
  <w:footnote w:type="continuationSeparator" w:id="0">
    <w:p w:rsidR="00144ABC" w:rsidRDefault="00144ABC" w:rsidP="00144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208" w:rsidRDefault="00D222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208" w:rsidRDefault="00D222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208" w:rsidRDefault="00D222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E2A73C7"/>
    <w:multiLevelType w:val="hybridMultilevel"/>
    <w:tmpl w:val="E9982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B963639"/>
    <w:multiLevelType w:val="multilevel"/>
    <w:tmpl w:val="E7B8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1">
    <w:nsid w:val="6AC30539"/>
    <w:multiLevelType w:val="multilevel"/>
    <w:tmpl w:val="33AC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94"/>
    <w:rsid w:val="0000629F"/>
    <w:rsid w:val="0000735C"/>
    <w:rsid w:val="00094D96"/>
    <w:rsid w:val="000B613D"/>
    <w:rsid w:val="0012009B"/>
    <w:rsid w:val="00144ABC"/>
    <w:rsid w:val="002407B4"/>
    <w:rsid w:val="00242F5F"/>
    <w:rsid w:val="00246658"/>
    <w:rsid w:val="002E4F30"/>
    <w:rsid w:val="00347701"/>
    <w:rsid w:val="003536EE"/>
    <w:rsid w:val="0038120F"/>
    <w:rsid w:val="003C3675"/>
    <w:rsid w:val="00417F19"/>
    <w:rsid w:val="004F170D"/>
    <w:rsid w:val="00500B23"/>
    <w:rsid w:val="0052749B"/>
    <w:rsid w:val="00557EA1"/>
    <w:rsid w:val="005801F1"/>
    <w:rsid w:val="005E4008"/>
    <w:rsid w:val="00626E8B"/>
    <w:rsid w:val="00635CD4"/>
    <w:rsid w:val="00644986"/>
    <w:rsid w:val="006515EB"/>
    <w:rsid w:val="006D2DDE"/>
    <w:rsid w:val="00795636"/>
    <w:rsid w:val="007979B3"/>
    <w:rsid w:val="007C5EA6"/>
    <w:rsid w:val="00887541"/>
    <w:rsid w:val="008A282F"/>
    <w:rsid w:val="008C22FB"/>
    <w:rsid w:val="008D4A51"/>
    <w:rsid w:val="008D4EF2"/>
    <w:rsid w:val="00924508"/>
    <w:rsid w:val="00936A21"/>
    <w:rsid w:val="00937CCB"/>
    <w:rsid w:val="009536F6"/>
    <w:rsid w:val="009A470C"/>
    <w:rsid w:val="00A36204"/>
    <w:rsid w:val="00A433C5"/>
    <w:rsid w:val="00A6643D"/>
    <w:rsid w:val="00AB69FD"/>
    <w:rsid w:val="00B537B9"/>
    <w:rsid w:val="00BB3159"/>
    <w:rsid w:val="00BD1394"/>
    <w:rsid w:val="00BD2E6A"/>
    <w:rsid w:val="00BE565B"/>
    <w:rsid w:val="00C71E3A"/>
    <w:rsid w:val="00C82FF4"/>
    <w:rsid w:val="00CA4D21"/>
    <w:rsid w:val="00CE566F"/>
    <w:rsid w:val="00CE6D60"/>
    <w:rsid w:val="00CF6886"/>
    <w:rsid w:val="00D22208"/>
    <w:rsid w:val="00D30A9E"/>
    <w:rsid w:val="00D3733F"/>
    <w:rsid w:val="00DC6CF1"/>
    <w:rsid w:val="00E30363"/>
    <w:rsid w:val="00E76A49"/>
    <w:rsid w:val="00EE0DBD"/>
    <w:rsid w:val="00F855B6"/>
    <w:rsid w:val="00FA260E"/>
    <w:rsid w:val="00FA494D"/>
    <w:rsid w:val="00FD3DED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D790E7C-5F4D-455D-83DA-18B9B2CA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7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8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8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4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ABC"/>
  </w:style>
  <w:style w:type="paragraph" w:styleId="Footer">
    <w:name w:val="footer"/>
    <w:basedOn w:val="Normal"/>
    <w:link w:val="FooterChar"/>
    <w:uiPriority w:val="99"/>
    <w:unhideWhenUsed/>
    <w:rsid w:val="00144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0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DB753-A100-4107-9323-AAB5D8FA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Jeffrey</dc:creator>
  <cp:keywords/>
  <dc:description/>
  <cp:lastModifiedBy>Journie Cruz</cp:lastModifiedBy>
  <cp:revision>3</cp:revision>
  <cp:lastPrinted>2018-11-26T15:18:00Z</cp:lastPrinted>
  <dcterms:created xsi:type="dcterms:W3CDTF">2020-11-16T16:20:00Z</dcterms:created>
  <dcterms:modified xsi:type="dcterms:W3CDTF">2020-11-16T16:22:00Z</dcterms:modified>
</cp:coreProperties>
</file>